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0D" w:rsidRPr="00F0670D" w:rsidRDefault="00F0670D" w:rsidP="00F0670D">
      <w:pPr>
        <w:spacing w:line="312" w:lineRule="auto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Раздел  </w:t>
      </w:r>
      <w:r w:rsidRPr="00F0670D">
        <w:rPr>
          <w:b/>
          <w:sz w:val="28"/>
          <w:szCs w:val="28"/>
          <w:lang w:val="en-US"/>
        </w:rPr>
        <w:t>I</w:t>
      </w:r>
      <w:r w:rsidRPr="00F0670D">
        <w:rPr>
          <w:b/>
          <w:sz w:val="28"/>
          <w:szCs w:val="28"/>
        </w:rPr>
        <w:t xml:space="preserve">  Информационная справка о школе</w:t>
      </w:r>
    </w:p>
    <w:p w:rsidR="00F0670D" w:rsidRPr="00F0670D" w:rsidRDefault="00F0670D" w:rsidP="00F0670D">
      <w:pPr>
        <w:spacing w:line="312" w:lineRule="auto"/>
        <w:jc w:val="center"/>
        <w:outlineLvl w:val="0"/>
        <w:rPr>
          <w:b/>
          <w:sz w:val="24"/>
          <w:szCs w:val="28"/>
        </w:rPr>
      </w:pP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Полное наименование ОУ</w:t>
      </w:r>
      <w:r w:rsidRPr="00F0670D">
        <w:rPr>
          <w:sz w:val="28"/>
          <w:szCs w:val="28"/>
        </w:rPr>
        <w:t xml:space="preserve"> в соответствии с уставом и свидетельством о внесении записи в Единый государстве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ный реестр юридических лиц:</w:t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sz w:val="28"/>
          <w:szCs w:val="28"/>
        </w:rPr>
        <w:t>Муниципальное бюджетное  общеобразовательное учреждение «Общеобр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зовательная школа </w:t>
      </w:r>
      <w:proofErr w:type="spellStart"/>
      <w:r w:rsidRPr="00F0670D">
        <w:rPr>
          <w:sz w:val="28"/>
          <w:szCs w:val="28"/>
        </w:rPr>
        <w:t>психолого</w:t>
      </w:r>
      <w:proofErr w:type="spellEnd"/>
      <w:r w:rsidRPr="00F0670D">
        <w:rPr>
          <w:sz w:val="28"/>
          <w:szCs w:val="28"/>
        </w:rPr>
        <w:t xml:space="preserve"> – педагогической поддержки № 101»</w:t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Юридический адрес</w:t>
      </w:r>
      <w:r w:rsidRPr="00F0670D">
        <w:rPr>
          <w:sz w:val="28"/>
          <w:szCs w:val="28"/>
        </w:rPr>
        <w:t>: Россия, 650003,  город  Кемерово, проспект Комс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мольский,  67а.</w:t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Фактический адрес</w:t>
      </w:r>
      <w:r w:rsidRPr="00F0670D">
        <w:rPr>
          <w:sz w:val="28"/>
          <w:szCs w:val="28"/>
        </w:rPr>
        <w:t>: Россия, 650003,   город Кемерово, проспект Комс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мольский,  67а.</w:t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Телефоны</w:t>
      </w:r>
      <w:r w:rsidRPr="00F0670D">
        <w:rPr>
          <w:sz w:val="28"/>
          <w:szCs w:val="28"/>
        </w:rPr>
        <w:t>: 74-07-27;  74-07-28;  74-08-72</w:t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Факс</w:t>
      </w:r>
      <w:r w:rsidRPr="00F0670D">
        <w:rPr>
          <w:sz w:val="28"/>
          <w:szCs w:val="28"/>
        </w:rPr>
        <w:t>: 74-07-27</w:t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proofErr w:type="gramStart"/>
      <w:r w:rsidRPr="00F0670D">
        <w:rPr>
          <w:b/>
          <w:i/>
          <w:sz w:val="28"/>
          <w:szCs w:val="28"/>
        </w:rPr>
        <w:t>Е</w:t>
      </w:r>
      <w:proofErr w:type="gramEnd"/>
      <w:r w:rsidRPr="00F0670D">
        <w:rPr>
          <w:b/>
          <w:i/>
          <w:sz w:val="28"/>
          <w:szCs w:val="28"/>
        </w:rPr>
        <w:t>-</w:t>
      </w:r>
      <w:r w:rsidRPr="00F0670D">
        <w:rPr>
          <w:b/>
          <w:i/>
          <w:sz w:val="28"/>
          <w:szCs w:val="28"/>
          <w:lang w:val="en-US"/>
        </w:rPr>
        <w:t>mail</w:t>
      </w:r>
      <w:r w:rsidRPr="00F0670D">
        <w:rPr>
          <w:sz w:val="28"/>
          <w:szCs w:val="28"/>
        </w:rPr>
        <w:t xml:space="preserve">:   </w:t>
      </w:r>
      <w:hyperlink r:id="rId6" w:history="1">
        <w:r w:rsidRPr="00F0670D">
          <w:rPr>
            <w:rStyle w:val="a9"/>
            <w:szCs w:val="28"/>
            <w:lang w:val="en-US"/>
          </w:rPr>
          <w:t>MCKOYinternat</w:t>
        </w:r>
        <w:r w:rsidRPr="00F0670D">
          <w:rPr>
            <w:rStyle w:val="a9"/>
            <w:szCs w:val="28"/>
          </w:rPr>
          <w:t>101@</w:t>
        </w:r>
        <w:r w:rsidRPr="00F0670D">
          <w:rPr>
            <w:rStyle w:val="a9"/>
            <w:szCs w:val="28"/>
            <w:lang w:val="en-US"/>
          </w:rPr>
          <w:t>yandex</w:t>
        </w:r>
        <w:r w:rsidRPr="00F0670D">
          <w:rPr>
            <w:rStyle w:val="a9"/>
            <w:szCs w:val="28"/>
          </w:rPr>
          <w:t>.</w:t>
        </w:r>
        <w:r w:rsidRPr="00F0670D">
          <w:rPr>
            <w:rStyle w:val="a9"/>
            <w:szCs w:val="28"/>
            <w:lang w:val="en-US"/>
          </w:rPr>
          <w:t>ru</w:t>
        </w:r>
      </w:hyperlink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Год основания</w:t>
      </w:r>
      <w:r w:rsidRPr="00F0670D">
        <w:rPr>
          <w:sz w:val="28"/>
          <w:szCs w:val="28"/>
        </w:rPr>
        <w:t>:  2000г.</w:t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Учредители</w:t>
      </w:r>
      <w:r w:rsidRPr="00F0670D">
        <w:rPr>
          <w:sz w:val="28"/>
          <w:szCs w:val="28"/>
        </w:rPr>
        <w:t>:  Администрация города Кемерово в лице комитета по управл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нию  муниципальным имуществом города Кемерово;  Россия, </w:t>
      </w:r>
      <w:smartTag w:uri="urn:schemas-microsoft-com:office:smarttags" w:element="metricconverter">
        <w:smartTagPr>
          <w:attr w:name="ProductID" w:val="650099, г"/>
        </w:smartTagPr>
        <w:r w:rsidRPr="00F0670D">
          <w:rPr>
            <w:sz w:val="28"/>
            <w:szCs w:val="28"/>
          </w:rPr>
          <w:t>650099, г</w:t>
        </w:r>
      </w:smartTag>
      <w:r w:rsidRPr="00F0670D">
        <w:rPr>
          <w:sz w:val="28"/>
          <w:szCs w:val="28"/>
        </w:rPr>
        <w:t xml:space="preserve">. Кемерово, ул. </w:t>
      </w:r>
      <w:proofErr w:type="spellStart"/>
      <w:r w:rsidRPr="00F0670D">
        <w:rPr>
          <w:sz w:val="28"/>
          <w:szCs w:val="28"/>
        </w:rPr>
        <w:t>Прито</w:t>
      </w:r>
      <w:r w:rsidRPr="00F0670D">
        <w:rPr>
          <w:sz w:val="28"/>
          <w:szCs w:val="28"/>
        </w:rPr>
        <w:t>м</w:t>
      </w:r>
      <w:r w:rsidRPr="00F0670D">
        <w:rPr>
          <w:sz w:val="28"/>
          <w:szCs w:val="28"/>
        </w:rPr>
        <w:t>ская</w:t>
      </w:r>
      <w:proofErr w:type="spellEnd"/>
      <w:r w:rsidRPr="00F0670D">
        <w:rPr>
          <w:sz w:val="28"/>
          <w:szCs w:val="28"/>
        </w:rPr>
        <w:t xml:space="preserve"> набережная, дом 7</w:t>
      </w: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539"/>
        <w:jc w:val="both"/>
        <w:outlineLvl w:val="0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 xml:space="preserve"> Регистрация устава в ИФНС </w:t>
      </w:r>
      <w:r w:rsidRPr="00F0670D">
        <w:rPr>
          <w:sz w:val="28"/>
          <w:szCs w:val="28"/>
        </w:rPr>
        <w:t xml:space="preserve"> России по городу Кемерово от 13.10.2011 г. за государственным регистрационным номером  (ОГРН 1024200702349) </w:t>
      </w:r>
    </w:p>
    <w:p w:rsidR="00F0670D" w:rsidRPr="00F0670D" w:rsidRDefault="00F0670D" w:rsidP="00F0670D">
      <w:pPr>
        <w:pStyle w:val="a3"/>
        <w:spacing w:line="312" w:lineRule="auto"/>
        <w:ind w:firstLine="539"/>
        <w:rPr>
          <w:szCs w:val="28"/>
        </w:rPr>
      </w:pPr>
      <w:r w:rsidRPr="00F0670D">
        <w:rPr>
          <w:b/>
          <w:i/>
          <w:szCs w:val="28"/>
        </w:rPr>
        <w:t xml:space="preserve">Предыдущая лицензия </w:t>
      </w:r>
      <w:r w:rsidRPr="00F0670D">
        <w:rPr>
          <w:szCs w:val="28"/>
        </w:rPr>
        <w:t xml:space="preserve"> от 25 ноября 2011г. регистрационный номер 11710 серия</w:t>
      </w:r>
      <w:proofErr w:type="gramStart"/>
      <w:r w:rsidRPr="00F0670D">
        <w:rPr>
          <w:szCs w:val="28"/>
        </w:rPr>
        <w:t xml:space="preserve"> А</w:t>
      </w:r>
      <w:proofErr w:type="gramEnd"/>
      <w:r w:rsidRPr="00F0670D">
        <w:rPr>
          <w:szCs w:val="28"/>
        </w:rPr>
        <w:t xml:space="preserve"> № 0001439 Государственной службой по надзору и контролю в сфере образования Кемеровской области, срок действия: с 25 ноября 2011г. по  «бессро</w:t>
      </w:r>
      <w:r w:rsidRPr="00F0670D">
        <w:rPr>
          <w:szCs w:val="28"/>
        </w:rPr>
        <w:t>ч</w:t>
      </w:r>
      <w:r w:rsidRPr="00F0670D">
        <w:rPr>
          <w:szCs w:val="28"/>
        </w:rPr>
        <w:t>но».</w:t>
      </w:r>
    </w:p>
    <w:p w:rsidR="00F0670D" w:rsidRPr="00F0670D" w:rsidRDefault="00F0670D" w:rsidP="00F0670D">
      <w:pPr>
        <w:pStyle w:val="a3"/>
        <w:spacing w:line="312" w:lineRule="auto"/>
        <w:ind w:firstLine="539"/>
        <w:rPr>
          <w:szCs w:val="28"/>
        </w:rPr>
      </w:pPr>
      <w:r w:rsidRPr="00F0670D">
        <w:rPr>
          <w:b/>
          <w:i/>
          <w:szCs w:val="28"/>
        </w:rPr>
        <w:t xml:space="preserve">Действующая  лицензия </w:t>
      </w:r>
      <w:r w:rsidRPr="00F0670D">
        <w:rPr>
          <w:szCs w:val="28"/>
        </w:rPr>
        <w:t>от 27 ноября 2014г. регистрационный номер 14764 серия 42Л01 № 0001785 Государственной службой по надзору и контролю в сфере образования Кемеровской области, срок действия: с 27 ноября 2014г. по  «бе</w:t>
      </w:r>
      <w:r w:rsidRPr="00F0670D">
        <w:rPr>
          <w:szCs w:val="28"/>
        </w:rPr>
        <w:t>с</w:t>
      </w:r>
      <w:r w:rsidRPr="00F0670D">
        <w:rPr>
          <w:szCs w:val="28"/>
        </w:rPr>
        <w:t>срочно»;</w:t>
      </w:r>
    </w:p>
    <w:p w:rsidR="00F0670D" w:rsidRPr="00F0670D" w:rsidRDefault="00F0670D" w:rsidP="00F0670D">
      <w:pPr>
        <w:pStyle w:val="a3"/>
        <w:spacing w:line="312" w:lineRule="auto"/>
        <w:ind w:firstLine="539"/>
        <w:rPr>
          <w:szCs w:val="28"/>
        </w:rPr>
      </w:pPr>
      <w:r w:rsidRPr="00F0670D">
        <w:rPr>
          <w:b/>
          <w:i/>
          <w:szCs w:val="28"/>
        </w:rPr>
        <w:t>Лицензия на осуществление медицинской деятельности</w:t>
      </w:r>
      <w:r w:rsidRPr="00F0670D">
        <w:rPr>
          <w:szCs w:val="28"/>
        </w:rPr>
        <w:t xml:space="preserve"> от 06 ноября </w:t>
      </w:r>
      <w:smartTag w:uri="urn:schemas-microsoft-com:office:smarttags" w:element="metricconverter">
        <w:smartTagPr>
          <w:attr w:name="ProductID" w:val="2014 г"/>
        </w:smartTagPr>
        <w:r w:rsidRPr="00F0670D">
          <w:rPr>
            <w:szCs w:val="28"/>
          </w:rPr>
          <w:t>2014 г</w:t>
        </w:r>
      </w:smartTag>
      <w:r w:rsidRPr="00F0670D">
        <w:rPr>
          <w:szCs w:val="28"/>
        </w:rPr>
        <w:t>. № ЛО-42-01-003292 серия ЛО № 0002963 Управлением лицензирования медико-фармацевтических видов деятельности Кемеровской о</w:t>
      </w:r>
      <w:r w:rsidRPr="00F0670D">
        <w:rPr>
          <w:szCs w:val="28"/>
        </w:rPr>
        <w:t>б</w:t>
      </w:r>
      <w:r w:rsidRPr="00F0670D">
        <w:rPr>
          <w:szCs w:val="28"/>
        </w:rPr>
        <w:t>ласти.</w:t>
      </w:r>
    </w:p>
    <w:p w:rsidR="00F0670D" w:rsidRPr="00F0670D" w:rsidRDefault="00F0670D" w:rsidP="00F0670D">
      <w:pPr>
        <w:pStyle w:val="a3"/>
        <w:spacing w:line="312" w:lineRule="auto"/>
        <w:ind w:firstLine="539"/>
        <w:rPr>
          <w:szCs w:val="28"/>
        </w:rPr>
      </w:pPr>
      <w:r w:rsidRPr="00F0670D">
        <w:rPr>
          <w:b/>
          <w:i/>
          <w:szCs w:val="28"/>
        </w:rPr>
        <w:t>Лицензия на дополнительное образование</w:t>
      </w:r>
      <w:r w:rsidRPr="00F0670D">
        <w:rPr>
          <w:szCs w:val="28"/>
        </w:rPr>
        <w:t xml:space="preserve"> от 27 ноября 2014 г. (прилож</w:t>
      </w:r>
      <w:r w:rsidRPr="00F0670D">
        <w:rPr>
          <w:szCs w:val="28"/>
        </w:rPr>
        <w:t>е</w:t>
      </w:r>
      <w:r w:rsidRPr="00F0670D">
        <w:rPr>
          <w:szCs w:val="28"/>
        </w:rPr>
        <w:t>ние к лицензии на осуществление образовательной деятельности №14764) серия 42П01 №0001451 Государственной службой по надзору и контролю в сфере обр</w:t>
      </w:r>
      <w:r w:rsidRPr="00F0670D">
        <w:rPr>
          <w:szCs w:val="28"/>
        </w:rPr>
        <w:t>а</w:t>
      </w:r>
      <w:r w:rsidRPr="00F0670D">
        <w:rPr>
          <w:szCs w:val="28"/>
        </w:rPr>
        <w:t>зования Кемеровской области.</w:t>
      </w:r>
    </w:p>
    <w:p w:rsidR="00F0670D" w:rsidRPr="00F0670D" w:rsidRDefault="00F0670D" w:rsidP="00F0670D">
      <w:pPr>
        <w:pStyle w:val="a3"/>
        <w:spacing w:line="312" w:lineRule="auto"/>
        <w:ind w:firstLine="540"/>
        <w:rPr>
          <w:szCs w:val="28"/>
        </w:rPr>
      </w:pPr>
      <w:r w:rsidRPr="00F0670D">
        <w:rPr>
          <w:b/>
          <w:szCs w:val="28"/>
        </w:rPr>
        <w:t>Государственный статус</w:t>
      </w:r>
      <w:r w:rsidRPr="00F0670D">
        <w:rPr>
          <w:szCs w:val="28"/>
        </w:rPr>
        <w:t xml:space="preserve">  </w:t>
      </w:r>
    </w:p>
    <w:p w:rsidR="00F0670D" w:rsidRPr="00F0670D" w:rsidRDefault="00F0670D" w:rsidP="00F0670D">
      <w:pPr>
        <w:spacing w:line="312" w:lineRule="auto"/>
        <w:ind w:firstLine="54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Общеобразовательная школа психолого-педагогической поддержки.</w:t>
      </w:r>
    </w:p>
    <w:p w:rsidR="00F0670D" w:rsidRPr="00F0670D" w:rsidRDefault="00F0670D" w:rsidP="00F0670D">
      <w:pPr>
        <w:pStyle w:val="a3"/>
        <w:spacing w:line="312" w:lineRule="auto"/>
        <w:jc w:val="center"/>
        <w:rPr>
          <w:b/>
          <w:szCs w:val="28"/>
        </w:rPr>
      </w:pPr>
      <w:r w:rsidRPr="00F0670D">
        <w:rPr>
          <w:b/>
          <w:szCs w:val="28"/>
        </w:rPr>
        <w:lastRenderedPageBreak/>
        <w:t>РУКОВОДИТЕЛИ ОБРАЗОВАТЕЛЬНОГО УЧРЕЖДЕНИЯ</w:t>
      </w:r>
    </w:p>
    <w:p w:rsidR="00F0670D" w:rsidRPr="00F0670D" w:rsidRDefault="00F0670D" w:rsidP="00F0670D">
      <w:pPr>
        <w:pStyle w:val="a3"/>
        <w:spacing w:line="312" w:lineRule="auto"/>
        <w:jc w:val="center"/>
        <w:rPr>
          <w:b/>
          <w:szCs w:val="28"/>
        </w:rPr>
      </w:pP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b/>
          <w:i/>
          <w:szCs w:val="28"/>
        </w:rPr>
        <w:t xml:space="preserve">          Директор</w:t>
      </w:r>
      <w:r w:rsidRPr="00F0670D">
        <w:rPr>
          <w:szCs w:val="28"/>
        </w:rPr>
        <w:t xml:space="preserve">  Криковцов Сергей Викторович,   т.74-07-27;                 </w:t>
      </w:r>
      <w:r w:rsidRPr="00F0670D">
        <w:rPr>
          <w:szCs w:val="28"/>
        </w:rPr>
        <w:tab/>
      </w:r>
      <w:r w:rsidRPr="00F0670D">
        <w:rPr>
          <w:szCs w:val="28"/>
        </w:rPr>
        <w:tab/>
      </w: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b/>
          <w:i/>
          <w:szCs w:val="28"/>
        </w:rPr>
        <w:t xml:space="preserve">         Заместители  директора</w:t>
      </w:r>
      <w:r w:rsidRPr="00F0670D">
        <w:rPr>
          <w:szCs w:val="28"/>
        </w:rPr>
        <w:t xml:space="preserve">:                                                                                              </w:t>
      </w: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szCs w:val="28"/>
        </w:rPr>
        <w:t>- по учебной работе – Першина Надежда Ивановна, т. 74-07-28;</w:t>
      </w: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szCs w:val="28"/>
        </w:rPr>
        <w:t>- по воспитательной работе – Яценко Юлия Сергеевна, т. 74-07-28;</w:t>
      </w: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szCs w:val="28"/>
        </w:rPr>
        <w:t>- по обеспечению безопасности жизнедеятельности – Кузнецова Елена Анатол</w:t>
      </w:r>
      <w:r w:rsidRPr="00F0670D">
        <w:rPr>
          <w:szCs w:val="28"/>
        </w:rPr>
        <w:t>ь</w:t>
      </w:r>
      <w:r w:rsidRPr="00F0670D">
        <w:rPr>
          <w:szCs w:val="28"/>
        </w:rPr>
        <w:t>евна, т.74-07-28;</w:t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</w:r>
      <w:r w:rsidRPr="00F0670D">
        <w:rPr>
          <w:szCs w:val="28"/>
        </w:rPr>
        <w:tab/>
        <w:t xml:space="preserve">                                                                                                     </w:t>
      </w: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szCs w:val="28"/>
        </w:rPr>
        <w:t xml:space="preserve">- по административно-хозяйственной работе – Денисова Юлия Александровна,                                  </w:t>
      </w:r>
    </w:p>
    <w:p w:rsidR="00F0670D" w:rsidRPr="00F0670D" w:rsidRDefault="00F0670D" w:rsidP="00F0670D">
      <w:pPr>
        <w:pStyle w:val="a3"/>
        <w:spacing w:line="312" w:lineRule="auto"/>
        <w:rPr>
          <w:szCs w:val="28"/>
        </w:rPr>
      </w:pPr>
      <w:r w:rsidRPr="00F0670D">
        <w:rPr>
          <w:szCs w:val="28"/>
        </w:rPr>
        <w:t xml:space="preserve"> т. 74-07-28.</w:t>
      </w:r>
      <w:r w:rsidRPr="00F0670D">
        <w:rPr>
          <w:szCs w:val="28"/>
        </w:rPr>
        <w:tab/>
        <w:t xml:space="preserve">                 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  <w:szCs w:val="28"/>
        </w:rPr>
      </w:pPr>
      <w:r w:rsidRPr="00F0670D">
        <w:rPr>
          <w:b/>
          <w:szCs w:val="28"/>
        </w:rPr>
        <w:t>Контингент обучающихся, воспитанников.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</w:rPr>
      </w:pPr>
      <w:r w:rsidRPr="00F0670D">
        <w:rPr>
          <w:i/>
          <w:sz w:val="24"/>
          <w:szCs w:val="24"/>
        </w:rPr>
        <w:t xml:space="preserve">                                                                                                                          Таблица 1.1</w:t>
      </w:r>
    </w:p>
    <w:tbl>
      <w:tblPr>
        <w:tblW w:w="9540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040"/>
        <w:gridCol w:w="4500"/>
      </w:tblGrid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040" w:type="dxa"/>
            <w:tcBorders>
              <w:bottom w:val="single" w:sz="6" w:space="0" w:color="auto"/>
              <w:tl2br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</w:rPr>
            </w:pPr>
            <w:r w:rsidRPr="00F0670D">
              <w:rPr>
                <w:bCs/>
                <w:sz w:val="22"/>
              </w:rPr>
              <w:t xml:space="preserve">                                              Ступень       обучения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</w:rPr>
            </w:pP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</w:rPr>
            </w:pPr>
            <w:r w:rsidRPr="00F0670D">
              <w:rPr>
                <w:bCs/>
                <w:sz w:val="22"/>
              </w:rPr>
              <w:t>Начальная школа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40" w:type="dxa"/>
            <w:tcBorders>
              <w:bottom w:val="nil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Общее количество обучающихся, воспитанн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ков</w:t>
            </w:r>
          </w:p>
        </w:tc>
        <w:tc>
          <w:tcPr>
            <w:tcW w:w="4500" w:type="dxa"/>
            <w:tcBorders>
              <w:bottom w:val="nil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202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040" w:type="dxa"/>
            <w:tcBorders>
              <w:top w:val="nil"/>
              <w:bottom w:val="nil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Общее количество классов/ средняя наполня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мость классов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в том числе: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t>17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040" w:type="dxa"/>
            <w:tcBorders>
              <w:top w:val="nil"/>
              <w:bottom w:val="nil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для детей с легкой степенью умственной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сталости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F0670D" w:rsidRPr="00F0670D" w:rsidRDefault="00F0670D" w:rsidP="00E2313F">
            <w:pPr>
              <w:jc w:val="center"/>
            </w:pPr>
          </w:p>
          <w:p w:rsidR="00F0670D" w:rsidRPr="00F0670D" w:rsidRDefault="00F0670D" w:rsidP="00E2313F">
            <w:pPr>
              <w:jc w:val="center"/>
            </w:pPr>
            <w:r w:rsidRPr="00F0670D">
              <w:t>8/15</w:t>
            </w: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5040" w:type="dxa"/>
            <w:tcBorders>
              <w:top w:val="nil"/>
            </w:tcBorders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12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для детей с глубокой умственной отсталостью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t>9/10</w:t>
            </w:r>
          </w:p>
        </w:tc>
      </w:tr>
    </w:tbl>
    <w:p w:rsidR="00F0670D" w:rsidRPr="00F0670D" w:rsidRDefault="00F0670D" w:rsidP="00F0670D">
      <w:pPr>
        <w:pStyle w:val="a3"/>
        <w:numPr>
          <w:ilvl w:val="12"/>
          <w:numId w:val="0"/>
        </w:numPr>
        <w:ind w:firstLine="567"/>
        <w:jc w:val="center"/>
        <w:rPr>
          <w:b/>
          <w:szCs w:val="28"/>
        </w:rPr>
      </w:pPr>
    </w:p>
    <w:p w:rsidR="00F0670D" w:rsidRPr="00F0670D" w:rsidRDefault="00F0670D" w:rsidP="00F0670D">
      <w:pPr>
        <w:pStyle w:val="a3"/>
        <w:numPr>
          <w:ilvl w:val="12"/>
          <w:numId w:val="0"/>
        </w:numPr>
        <w:ind w:firstLine="567"/>
        <w:jc w:val="center"/>
        <w:rPr>
          <w:b/>
          <w:szCs w:val="28"/>
        </w:rPr>
      </w:pPr>
      <w:proofErr w:type="spellStart"/>
      <w:r w:rsidRPr="00F0670D">
        <w:rPr>
          <w:b/>
          <w:szCs w:val="28"/>
        </w:rPr>
        <w:t>Профильность</w:t>
      </w:r>
      <w:proofErr w:type="spellEnd"/>
      <w:r w:rsidRPr="00F0670D">
        <w:rPr>
          <w:b/>
          <w:szCs w:val="28"/>
        </w:rPr>
        <w:t xml:space="preserve">  обучения 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ind w:firstLine="567"/>
        <w:jc w:val="center"/>
        <w:rPr>
          <w:b/>
          <w:szCs w:val="28"/>
        </w:rPr>
      </w:pPr>
      <w:r w:rsidRPr="00F0670D">
        <w:rPr>
          <w:b/>
          <w:szCs w:val="28"/>
        </w:rPr>
        <w:t>в соответствии с реализуемыми образов</w:t>
      </w:r>
      <w:r w:rsidRPr="00F0670D">
        <w:rPr>
          <w:b/>
          <w:szCs w:val="28"/>
        </w:rPr>
        <w:t>а</w:t>
      </w:r>
      <w:r w:rsidRPr="00F0670D">
        <w:rPr>
          <w:b/>
          <w:szCs w:val="28"/>
        </w:rPr>
        <w:t xml:space="preserve">тельными программами 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 w:rsidRPr="00F0670D">
        <w:rPr>
          <w:i/>
          <w:sz w:val="24"/>
          <w:szCs w:val="24"/>
        </w:rPr>
        <w:t>Таблица 1.2</w:t>
      </w:r>
    </w:p>
    <w:tbl>
      <w:tblPr>
        <w:tblW w:w="9752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040"/>
        <w:gridCol w:w="4712"/>
      </w:tblGrid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5040" w:type="dxa"/>
            <w:vAlign w:val="center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F0670D">
              <w:rPr>
                <w:b/>
                <w:sz w:val="22"/>
              </w:rPr>
              <w:t>Профиль  кла</w:t>
            </w:r>
            <w:r w:rsidRPr="00F0670D">
              <w:rPr>
                <w:b/>
                <w:sz w:val="22"/>
              </w:rPr>
              <w:t>с</w:t>
            </w:r>
            <w:r w:rsidRPr="00F0670D">
              <w:rPr>
                <w:b/>
                <w:sz w:val="22"/>
              </w:rPr>
              <w:t>сов</w:t>
            </w:r>
          </w:p>
        </w:tc>
        <w:tc>
          <w:tcPr>
            <w:tcW w:w="4712" w:type="dxa"/>
            <w:vAlign w:val="center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F0670D">
              <w:rPr>
                <w:b/>
                <w:sz w:val="22"/>
                <w:lang w:val="en-US"/>
              </w:rPr>
              <w:t>I</w:t>
            </w:r>
            <w:r w:rsidRPr="00F0670D">
              <w:rPr>
                <w:b/>
                <w:sz w:val="22"/>
              </w:rPr>
              <w:t xml:space="preserve"> ступень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F0670D">
              <w:rPr>
                <w:b/>
                <w:sz w:val="22"/>
              </w:rPr>
              <w:t>(начал</w:t>
            </w:r>
            <w:r w:rsidRPr="00F0670D">
              <w:rPr>
                <w:b/>
                <w:sz w:val="22"/>
              </w:rPr>
              <w:t>ь</w:t>
            </w:r>
            <w:r w:rsidRPr="00F0670D">
              <w:rPr>
                <w:b/>
                <w:sz w:val="22"/>
              </w:rPr>
              <w:t>ная школа)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F0670D">
              <w:rPr>
                <w:sz w:val="22"/>
              </w:rPr>
              <w:t xml:space="preserve"> Классы для детей с легкой степенью умственной о</w:t>
            </w:r>
            <w:r w:rsidRPr="00F0670D">
              <w:rPr>
                <w:sz w:val="22"/>
              </w:rPr>
              <w:t>т</w:t>
            </w:r>
            <w:r w:rsidRPr="00F0670D">
              <w:rPr>
                <w:sz w:val="22"/>
              </w:rPr>
              <w:t>сталости</w:t>
            </w:r>
          </w:p>
        </w:tc>
        <w:tc>
          <w:tcPr>
            <w:tcW w:w="4712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>1 «А»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2 «А» класс 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2 «В» класс 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>3«А»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>3 «Д»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>4 «А»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>4 «В»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>5 «А» класс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 w:rsidRPr="00F0670D">
              <w:rPr>
                <w:sz w:val="22"/>
              </w:rPr>
              <w:t>Классы для детей с глубокой умственной отстал</w:t>
            </w:r>
            <w:r w:rsidRPr="00F0670D">
              <w:rPr>
                <w:sz w:val="22"/>
              </w:rPr>
              <w:t>о</w:t>
            </w:r>
            <w:r w:rsidRPr="00F0670D">
              <w:rPr>
                <w:sz w:val="22"/>
              </w:rPr>
              <w:t>стью</w:t>
            </w:r>
          </w:p>
        </w:tc>
        <w:tc>
          <w:tcPr>
            <w:tcW w:w="4712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1  (и) класс (дополнительный)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2 «Б» (и)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2 «Г» (и)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3 «Б» (и) класс 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3 «В» (и)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3 «Г» (и)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4 «Б» (и)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t xml:space="preserve"> 4 «Г» (и) класс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ind w:left="1416"/>
              <w:rPr>
                <w:sz w:val="22"/>
              </w:rPr>
            </w:pPr>
            <w:r w:rsidRPr="00F0670D">
              <w:rPr>
                <w:sz w:val="22"/>
              </w:rPr>
              <w:lastRenderedPageBreak/>
              <w:t xml:space="preserve"> 5 «Б» (и) класс</w:t>
            </w:r>
          </w:p>
        </w:tc>
      </w:tr>
    </w:tbl>
    <w:p w:rsidR="00F0670D" w:rsidRPr="00F0670D" w:rsidRDefault="00F0670D" w:rsidP="00F0670D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0670D">
        <w:rPr>
          <w:b/>
          <w:sz w:val="28"/>
          <w:szCs w:val="28"/>
        </w:rPr>
        <w:lastRenderedPageBreak/>
        <w:t>Условия комплектования классов.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b/>
        </w:rPr>
      </w:pPr>
      <w:r w:rsidRPr="00F0670D">
        <w:rPr>
          <w:bCs/>
          <w:i/>
          <w:iCs/>
          <w:sz w:val="24"/>
        </w:rPr>
        <w:t>Таблица 1.3</w:t>
      </w:r>
    </w:p>
    <w:tbl>
      <w:tblPr>
        <w:tblW w:w="100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500"/>
      </w:tblGrid>
      <w:tr w:rsidR="00F0670D" w:rsidRPr="00F0670D" w:rsidTr="00E2313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1 - 4 классы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44" w:hanging="244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1. По заключению  Центральной  </w:t>
            </w:r>
            <w:proofErr w:type="spellStart"/>
            <w:r w:rsidRPr="00F0670D">
              <w:rPr>
                <w:sz w:val="24"/>
                <w:szCs w:val="24"/>
              </w:rPr>
              <w:t>психол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го-медико-педагогической</w:t>
            </w:r>
            <w:proofErr w:type="spellEnd"/>
            <w:r w:rsidRPr="00F0670D">
              <w:rPr>
                <w:sz w:val="24"/>
                <w:szCs w:val="24"/>
              </w:rPr>
              <w:t xml:space="preserve"> комиссии </w:t>
            </w:r>
            <w:proofErr w:type="gramStart"/>
            <w:r w:rsidRPr="00F0670D">
              <w:rPr>
                <w:sz w:val="24"/>
                <w:szCs w:val="24"/>
              </w:rPr>
              <w:t>г</w:t>
            </w:r>
            <w:proofErr w:type="gramEnd"/>
            <w:r w:rsidRPr="00F0670D">
              <w:rPr>
                <w:sz w:val="24"/>
                <w:szCs w:val="24"/>
              </w:rPr>
              <w:t xml:space="preserve">. Кемерово. </w:t>
            </w:r>
          </w:p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44" w:hanging="244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44" w:hanging="244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3. По заявлению родителей, законных представит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лей.</w:t>
            </w:r>
          </w:p>
        </w:tc>
        <w:tc>
          <w:tcPr>
            <w:tcW w:w="4500" w:type="dxa"/>
          </w:tcPr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Дети, находящиеся под опекой род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телей.</w:t>
            </w:r>
          </w:p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100%</w:t>
            </w: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670D" w:rsidRPr="00F0670D" w:rsidRDefault="00F0670D" w:rsidP="00F0670D">
      <w:pPr>
        <w:pStyle w:val="a3"/>
        <w:spacing w:line="360" w:lineRule="atLeast"/>
        <w:jc w:val="center"/>
        <w:rPr>
          <w:b/>
          <w:szCs w:val="28"/>
        </w:rPr>
      </w:pPr>
    </w:p>
    <w:p w:rsidR="00F0670D" w:rsidRPr="00F0670D" w:rsidRDefault="00F0670D" w:rsidP="00F0670D">
      <w:pPr>
        <w:pStyle w:val="a3"/>
        <w:spacing w:line="360" w:lineRule="atLeast"/>
        <w:jc w:val="center"/>
        <w:rPr>
          <w:b/>
          <w:szCs w:val="28"/>
        </w:rPr>
      </w:pPr>
    </w:p>
    <w:p w:rsidR="00F0670D" w:rsidRPr="00F0670D" w:rsidRDefault="00F0670D" w:rsidP="00F0670D">
      <w:pPr>
        <w:pStyle w:val="a3"/>
        <w:spacing w:line="360" w:lineRule="atLeast"/>
        <w:jc w:val="center"/>
        <w:rPr>
          <w:b/>
          <w:szCs w:val="28"/>
        </w:rPr>
      </w:pPr>
      <w:r w:rsidRPr="00F0670D">
        <w:rPr>
          <w:b/>
          <w:szCs w:val="28"/>
        </w:rPr>
        <w:t>Организация урочной деятельности.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16"/>
          <w:szCs w:val="16"/>
        </w:rPr>
      </w:pPr>
      <w:r w:rsidRPr="00F0670D">
        <w:rPr>
          <w:i/>
          <w:iCs/>
          <w:sz w:val="24"/>
        </w:rPr>
        <w:t>Таблица 1.4</w:t>
      </w:r>
    </w:p>
    <w:tbl>
      <w:tblPr>
        <w:tblW w:w="10080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678"/>
        <w:gridCol w:w="5402"/>
      </w:tblGrid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5402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Начальная школа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677"/>
          <w:jc w:val="center"/>
        </w:trPr>
        <w:tc>
          <w:tcPr>
            <w:tcW w:w="4678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 w:rsidRPr="00F0670D">
              <w:rPr>
                <w:sz w:val="22"/>
              </w:rPr>
              <w:t>Продолжительность учебной недели (дней)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 w:rsidRPr="00F0670D">
              <w:rPr>
                <w:sz w:val="22"/>
              </w:rPr>
              <w:t>Продолжительность уроков (минут)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 w:rsidRPr="00F0670D">
              <w:rPr>
                <w:sz w:val="22"/>
              </w:rPr>
              <w:t>Продолжительность перерывов:</w:t>
            </w:r>
          </w:p>
          <w:p w:rsidR="00F0670D" w:rsidRPr="00F0670D" w:rsidRDefault="00F0670D" w:rsidP="00E2313F">
            <w:pPr>
              <w:pStyle w:val="TableText"/>
              <w:spacing w:before="60"/>
              <w:ind w:left="241"/>
              <w:rPr>
                <w:sz w:val="22"/>
              </w:rPr>
            </w:pPr>
            <w:r w:rsidRPr="00F0670D">
              <w:rPr>
                <w:sz w:val="22"/>
              </w:rPr>
              <w:t>- минимальный</w:t>
            </w:r>
          </w:p>
          <w:p w:rsidR="00F0670D" w:rsidRPr="00F0670D" w:rsidRDefault="00F0670D" w:rsidP="00E2313F">
            <w:pPr>
              <w:pStyle w:val="TableText"/>
              <w:spacing w:before="60"/>
              <w:ind w:left="241"/>
              <w:rPr>
                <w:sz w:val="22"/>
              </w:rPr>
            </w:pPr>
            <w:r w:rsidRPr="00F0670D">
              <w:rPr>
                <w:sz w:val="22"/>
              </w:rPr>
              <w:t>- максимальный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</w:rPr>
            </w:pPr>
            <w:r w:rsidRPr="00F0670D">
              <w:rPr>
                <w:sz w:val="22"/>
              </w:rPr>
              <w:t>Периодичность проведения промежуточной   а</w:t>
            </w:r>
            <w:r w:rsidRPr="00F0670D">
              <w:rPr>
                <w:sz w:val="22"/>
              </w:rPr>
              <w:t>т</w:t>
            </w:r>
            <w:r w:rsidRPr="00F0670D">
              <w:rPr>
                <w:sz w:val="22"/>
              </w:rPr>
              <w:t xml:space="preserve">тестации </w:t>
            </w:r>
            <w:proofErr w:type="gramStart"/>
            <w:r w:rsidRPr="00F0670D">
              <w:rPr>
                <w:sz w:val="22"/>
              </w:rPr>
              <w:t>обучающихся</w:t>
            </w:r>
            <w:proofErr w:type="gramEnd"/>
            <w:r w:rsidRPr="00F0670D">
              <w:rPr>
                <w:sz w:val="22"/>
              </w:rPr>
              <w:t>:</w:t>
            </w:r>
          </w:p>
          <w:p w:rsidR="00F0670D" w:rsidRPr="00F0670D" w:rsidRDefault="00F0670D" w:rsidP="00E2313F">
            <w:pPr>
              <w:pStyle w:val="TableText"/>
              <w:numPr>
                <w:ilvl w:val="0"/>
                <w:numId w:val="1"/>
              </w:numPr>
              <w:tabs>
                <w:tab w:val="clear" w:pos="1713"/>
              </w:tabs>
              <w:spacing w:before="60"/>
              <w:ind w:left="383" w:hanging="142"/>
              <w:rPr>
                <w:sz w:val="22"/>
              </w:rPr>
            </w:pPr>
            <w:r w:rsidRPr="00F0670D">
              <w:rPr>
                <w:sz w:val="22"/>
              </w:rPr>
              <w:t>четверть</w:t>
            </w:r>
          </w:p>
          <w:p w:rsidR="00F0670D" w:rsidRPr="00F0670D" w:rsidRDefault="00F0670D" w:rsidP="00E2313F">
            <w:pPr>
              <w:pStyle w:val="TableText"/>
              <w:numPr>
                <w:ilvl w:val="0"/>
                <w:numId w:val="1"/>
              </w:numPr>
              <w:tabs>
                <w:tab w:val="clear" w:pos="1713"/>
              </w:tabs>
              <w:spacing w:before="60"/>
              <w:ind w:left="383" w:hanging="142"/>
              <w:rPr>
                <w:sz w:val="22"/>
              </w:rPr>
            </w:pPr>
            <w:r w:rsidRPr="00F0670D">
              <w:rPr>
                <w:sz w:val="22"/>
              </w:rPr>
              <w:t>полугодие</w:t>
            </w:r>
          </w:p>
          <w:p w:rsidR="00F0670D" w:rsidRPr="00F0670D" w:rsidRDefault="00F0670D" w:rsidP="00E2313F">
            <w:pPr>
              <w:pStyle w:val="TableText"/>
              <w:numPr>
                <w:ilvl w:val="0"/>
                <w:numId w:val="1"/>
              </w:numPr>
              <w:tabs>
                <w:tab w:val="clear" w:pos="1713"/>
              </w:tabs>
              <w:spacing w:before="60"/>
              <w:ind w:left="383" w:hanging="142"/>
              <w:rPr>
                <w:sz w:val="22"/>
              </w:rPr>
            </w:pPr>
            <w:r w:rsidRPr="00F0670D">
              <w:rPr>
                <w:sz w:val="22"/>
              </w:rPr>
              <w:t>год</w:t>
            </w:r>
          </w:p>
        </w:tc>
        <w:tc>
          <w:tcPr>
            <w:tcW w:w="5402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 дней (1-е – 5 классы)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30 минут (1-е классы (первое полугодие))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40 минут (2-е – 5  классы; 1-е классы (2 полугодие))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 минут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20 минут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+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+</w:t>
            </w:r>
          </w:p>
        </w:tc>
      </w:tr>
    </w:tbl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Раздел </w:t>
      </w:r>
      <w:r w:rsidRPr="00F0670D">
        <w:rPr>
          <w:b/>
          <w:sz w:val="28"/>
          <w:szCs w:val="28"/>
          <w:lang w:val="en-US"/>
        </w:rPr>
        <w:t>II</w:t>
      </w:r>
      <w:r w:rsidRPr="00F0670D">
        <w:rPr>
          <w:b/>
          <w:sz w:val="28"/>
          <w:szCs w:val="28"/>
        </w:rPr>
        <w:t xml:space="preserve">   Анализ работы за 2016-2017 учебный год.</w:t>
      </w:r>
    </w:p>
    <w:p w:rsidR="00F0670D" w:rsidRPr="00F0670D" w:rsidRDefault="00F0670D" w:rsidP="00F0670D">
      <w:pPr>
        <w:spacing w:line="312" w:lineRule="auto"/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2.1. Организация учебного процесса и содержания образования.</w:t>
      </w:r>
    </w:p>
    <w:p w:rsidR="00F0670D" w:rsidRPr="00F0670D" w:rsidRDefault="00F0670D" w:rsidP="00F0670D">
      <w:pPr>
        <w:tabs>
          <w:tab w:val="left" w:pos="2415"/>
        </w:tabs>
        <w:spacing w:line="312" w:lineRule="auto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       В 2016-2017 учебном году общие направления  деятельности школы  определялись законом РФ  «Об образовании в Российской Федерации»,  ФГОС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чающихся с умственной  отсталостью (интеллектуальными нарушениями), Уст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вом школы, рекомендациями управления образования администрации г. Кемерово, локальными актами и внутренними приказами  образовательного у</w:t>
      </w:r>
      <w:r w:rsidRPr="00F0670D">
        <w:rPr>
          <w:sz w:val="28"/>
          <w:szCs w:val="28"/>
        </w:rPr>
        <w:t>ч</w:t>
      </w:r>
      <w:r w:rsidRPr="00F0670D">
        <w:rPr>
          <w:sz w:val="28"/>
          <w:szCs w:val="28"/>
        </w:rPr>
        <w:t>реждения.</w:t>
      </w:r>
    </w:p>
    <w:p w:rsidR="00F0670D" w:rsidRPr="00F0670D" w:rsidRDefault="00F0670D" w:rsidP="00F0670D">
      <w:pPr>
        <w:spacing w:line="312" w:lineRule="auto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Организация учебного и воспитательного процессов, усиление их коррекционн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го потенциала осуществлялось за счет скоординированной работы всех служб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Ведущим принципом являлся принцип коррекционной направленности, коррекции недостатков общего, речевого, физического и психического развития, соци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лизации обучающихся.</w:t>
      </w:r>
    </w:p>
    <w:p w:rsidR="00F0670D" w:rsidRPr="00F0670D" w:rsidRDefault="00F0670D" w:rsidP="00F0670D">
      <w:pPr>
        <w:spacing w:line="312" w:lineRule="auto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Вся работа  проводилась с учетом индивидуальных особенностей детей и  была н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правлена на создание условий для реализации задач коррекционно-развивающего обучения.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Учебный процесс осуществлялся в соответствии с учебным планом Ада</w:t>
      </w:r>
      <w:r w:rsidRPr="00F0670D">
        <w:rPr>
          <w:sz w:val="28"/>
          <w:szCs w:val="28"/>
        </w:rPr>
        <w:t>п</w:t>
      </w:r>
      <w:r w:rsidRPr="00F0670D">
        <w:rPr>
          <w:sz w:val="28"/>
          <w:szCs w:val="28"/>
        </w:rPr>
        <w:t>тированной с Учебным планом, составленным на основе  Базисного  учебного плана, утвержденного Министерством образования и науки РФ от 10.04.2002 г. №29/2065</w:t>
      </w:r>
      <w:r w:rsidRPr="00F0670D">
        <w:rPr>
          <w:sz w:val="29"/>
          <w:szCs w:val="29"/>
        </w:rPr>
        <w:t>-</w:t>
      </w:r>
      <w:r w:rsidRPr="00F0670D">
        <w:rPr>
          <w:sz w:val="28"/>
          <w:szCs w:val="28"/>
        </w:rPr>
        <w:t xml:space="preserve">П (вариант 1). 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При составлении учебного плана соблюдалась сбалансированность между предметными циклами, отдельными предметами. Уровень недельной учебной нагрузки на </w:t>
      </w:r>
      <w:proofErr w:type="gramStart"/>
      <w:r w:rsidRPr="00F0670D">
        <w:rPr>
          <w:sz w:val="28"/>
          <w:szCs w:val="28"/>
        </w:rPr>
        <w:t>обучающегося</w:t>
      </w:r>
      <w:proofErr w:type="gramEnd"/>
      <w:r w:rsidRPr="00F0670D">
        <w:rPr>
          <w:sz w:val="28"/>
          <w:szCs w:val="28"/>
        </w:rPr>
        <w:t xml:space="preserve"> не превышал предельно допу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тимого.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Адаптированная образовательная  программа  школы и  Учебный план  обеспечили выполнение главной функции школы  - получение ребенком начал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ного образования и развитие ребенка   в процессе обучения; позволили осущес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 xml:space="preserve">вить принцип единства </w:t>
      </w:r>
      <w:proofErr w:type="spellStart"/>
      <w:r w:rsidRPr="00F0670D">
        <w:rPr>
          <w:sz w:val="28"/>
          <w:szCs w:val="28"/>
        </w:rPr>
        <w:t>психолого</w:t>
      </w:r>
      <w:r w:rsidRPr="00F0670D">
        <w:rPr>
          <w:sz w:val="29"/>
          <w:szCs w:val="29"/>
        </w:rPr>
        <w:t>-</w:t>
      </w:r>
      <w:r w:rsidRPr="00F0670D">
        <w:rPr>
          <w:sz w:val="28"/>
          <w:szCs w:val="28"/>
        </w:rPr>
        <w:t>медико</w:t>
      </w:r>
      <w:r w:rsidRPr="00F0670D">
        <w:rPr>
          <w:sz w:val="29"/>
          <w:szCs w:val="29"/>
        </w:rPr>
        <w:t>-</w:t>
      </w:r>
      <w:r w:rsidRPr="00F0670D">
        <w:rPr>
          <w:sz w:val="28"/>
          <w:szCs w:val="28"/>
        </w:rPr>
        <w:t>педагогической</w:t>
      </w:r>
      <w:proofErr w:type="spellEnd"/>
      <w:r w:rsidRPr="00F0670D">
        <w:rPr>
          <w:sz w:val="28"/>
          <w:szCs w:val="28"/>
        </w:rPr>
        <w:t xml:space="preserve"> и социальной корре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ции в образовательном процессе, включали организацию всех видов учебных з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нятий.</w:t>
      </w:r>
    </w:p>
    <w:p w:rsidR="00F0670D" w:rsidRPr="00F0670D" w:rsidRDefault="00F0670D" w:rsidP="00F0670D">
      <w:pPr>
        <w:tabs>
          <w:tab w:val="left" w:pos="3525"/>
        </w:tabs>
        <w:spacing w:line="312" w:lineRule="auto"/>
        <w:ind w:firstLine="708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Результативность  образовательной  деятельности определялась через мониторинговые исследования, которые помогали прослеживать оперативную, то</w:t>
      </w:r>
      <w:r w:rsidRPr="00F0670D">
        <w:rPr>
          <w:sz w:val="28"/>
          <w:szCs w:val="28"/>
        </w:rPr>
        <w:t>ч</w:t>
      </w:r>
      <w:r w:rsidRPr="00F0670D">
        <w:rPr>
          <w:sz w:val="28"/>
          <w:szCs w:val="28"/>
        </w:rPr>
        <w:t>ную, объективную информацию (анализ знаний, умений, навыков учащихся;  прогноз состояния обучения учащихся; профессиональный уровень уч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теля).</w:t>
      </w:r>
    </w:p>
    <w:p w:rsidR="00F0670D" w:rsidRPr="00F0670D" w:rsidRDefault="00F0670D" w:rsidP="00F0670D">
      <w:pPr>
        <w:spacing w:line="312" w:lineRule="auto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     С учетом федерального перечня учебников,  допущенных и рекомендованных Министерством образования РФ к  использованию в образовательном процессе, учителя работали по следующим учебно-методическим комплектам:</w:t>
      </w:r>
    </w:p>
    <w:p w:rsidR="00F0670D" w:rsidRPr="00F0670D" w:rsidRDefault="00F0670D" w:rsidP="00F0670D">
      <w:pPr>
        <w:spacing w:line="336" w:lineRule="auto"/>
        <w:jc w:val="both"/>
        <w:rPr>
          <w:sz w:val="28"/>
          <w:szCs w:val="28"/>
        </w:rPr>
      </w:pPr>
    </w:p>
    <w:p w:rsidR="00F0670D" w:rsidRPr="00F0670D" w:rsidRDefault="00F0670D" w:rsidP="00F0670D">
      <w:pPr>
        <w:tabs>
          <w:tab w:val="left" w:pos="2925"/>
          <w:tab w:val="right" w:pos="9921"/>
        </w:tabs>
        <w:spacing w:line="360" w:lineRule="auto"/>
        <w:jc w:val="right"/>
        <w:rPr>
          <w:i/>
          <w:sz w:val="24"/>
          <w:szCs w:val="24"/>
        </w:rPr>
      </w:pPr>
      <w:r w:rsidRPr="00F0670D">
        <w:rPr>
          <w:i/>
          <w:sz w:val="24"/>
          <w:szCs w:val="24"/>
        </w:rPr>
        <w:t xml:space="preserve">                                                                                     Таблица 2.1.1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23"/>
        <w:gridCol w:w="6357"/>
      </w:tblGrid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F0670D">
              <w:rPr>
                <w:sz w:val="28"/>
                <w:szCs w:val="28"/>
              </w:rPr>
              <w:t xml:space="preserve">      </w:t>
            </w:r>
            <w:r w:rsidRPr="00F0670D">
              <w:rPr>
                <w:b/>
                <w:spacing w:val="-8"/>
                <w:sz w:val="24"/>
                <w:szCs w:val="24"/>
              </w:rPr>
              <w:t>Предмет, н</w:t>
            </w:r>
            <w:r w:rsidRPr="00F0670D">
              <w:rPr>
                <w:b/>
                <w:spacing w:val="-8"/>
                <w:sz w:val="24"/>
                <w:szCs w:val="24"/>
              </w:rPr>
              <w:t>а</w:t>
            </w:r>
            <w:r w:rsidRPr="00F0670D">
              <w:rPr>
                <w:b/>
                <w:spacing w:val="-8"/>
                <w:sz w:val="24"/>
                <w:szCs w:val="24"/>
              </w:rPr>
              <w:t xml:space="preserve">именование </w:t>
            </w:r>
          </w:p>
          <w:p w:rsidR="00F0670D" w:rsidRPr="00F0670D" w:rsidRDefault="00F0670D" w:rsidP="00E2313F">
            <w:pPr>
              <w:spacing w:line="216" w:lineRule="auto"/>
              <w:jc w:val="center"/>
              <w:rPr>
                <w:b/>
                <w:spacing w:val="-8"/>
                <w:sz w:val="24"/>
                <w:szCs w:val="24"/>
              </w:rPr>
            </w:pPr>
            <w:r w:rsidRPr="00F0670D">
              <w:rPr>
                <w:b/>
                <w:spacing w:val="-8"/>
                <w:sz w:val="24"/>
                <w:szCs w:val="24"/>
              </w:rPr>
              <w:t>образовательной (учебной) пр</w:t>
            </w:r>
            <w:r w:rsidRPr="00F0670D">
              <w:rPr>
                <w:b/>
                <w:spacing w:val="-8"/>
                <w:sz w:val="24"/>
                <w:szCs w:val="24"/>
              </w:rPr>
              <w:t>о</w:t>
            </w:r>
            <w:r w:rsidRPr="00F0670D">
              <w:rPr>
                <w:b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6357" w:type="dxa"/>
            <w:tcBorders>
              <w:bottom w:val="single" w:sz="6" w:space="0" w:color="auto"/>
            </w:tcBorders>
            <w:vAlign w:val="center"/>
          </w:tcPr>
          <w:p w:rsidR="00F0670D" w:rsidRPr="00F0670D" w:rsidRDefault="00F0670D" w:rsidP="00E2313F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Наличие  уче</w:t>
            </w:r>
            <w:r w:rsidRPr="00F0670D">
              <w:rPr>
                <w:b/>
                <w:sz w:val="24"/>
                <w:szCs w:val="24"/>
              </w:rPr>
              <w:t>б</w:t>
            </w:r>
            <w:r w:rsidRPr="00F0670D">
              <w:rPr>
                <w:b/>
                <w:sz w:val="24"/>
                <w:szCs w:val="24"/>
              </w:rPr>
              <w:t>но-методического обеспечения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b/>
                <w:i/>
                <w:sz w:val="24"/>
                <w:szCs w:val="24"/>
              </w:rPr>
            </w:pPr>
            <w:r w:rsidRPr="00F0670D">
              <w:rPr>
                <w:b/>
                <w:i/>
                <w:sz w:val="24"/>
                <w:szCs w:val="24"/>
              </w:rPr>
              <w:t>Образовательные ку</w:t>
            </w:r>
            <w:r w:rsidRPr="00F0670D">
              <w:rPr>
                <w:b/>
                <w:i/>
                <w:sz w:val="24"/>
                <w:szCs w:val="24"/>
              </w:rPr>
              <w:t>р</w:t>
            </w:r>
            <w:r w:rsidRPr="00F0670D">
              <w:rPr>
                <w:b/>
                <w:i/>
                <w:sz w:val="24"/>
                <w:szCs w:val="24"/>
              </w:rPr>
              <w:t>сы</w:t>
            </w:r>
          </w:p>
        </w:tc>
        <w:tc>
          <w:tcPr>
            <w:tcW w:w="6357" w:type="dxa"/>
            <w:tcBorders>
              <w:bottom w:val="nil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b/>
                <w:sz w:val="24"/>
                <w:szCs w:val="24"/>
              </w:rPr>
            </w:pPr>
            <w:r w:rsidRPr="00F0670D">
              <w:rPr>
                <w:b/>
                <w:bCs/>
                <w:sz w:val="24"/>
                <w:szCs w:val="24"/>
              </w:rPr>
              <w:t>Язык и  речевая практика</w:t>
            </w:r>
          </w:p>
        </w:tc>
        <w:tc>
          <w:tcPr>
            <w:tcW w:w="6357" w:type="dxa"/>
            <w:tcBorders>
              <w:top w:val="nil"/>
              <w:bottom w:val="nil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Речь и альтернативная коммуникация, 1 класс (допо</w:t>
            </w:r>
            <w:r w:rsidRPr="00F0670D">
              <w:rPr>
                <w:sz w:val="24"/>
                <w:szCs w:val="24"/>
              </w:rPr>
              <w:t>л</w:t>
            </w:r>
            <w:r w:rsidRPr="00F0670D">
              <w:rPr>
                <w:sz w:val="24"/>
                <w:szCs w:val="24"/>
              </w:rPr>
              <w:t>нительный)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обучающихся с умеренной, т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желой и глубокой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стью (интеллектуальными </w:t>
            </w:r>
            <w:r w:rsidRPr="00F0670D">
              <w:rPr>
                <w:sz w:val="24"/>
                <w:szCs w:val="24"/>
              </w:rPr>
              <w:lastRenderedPageBreak/>
              <w:t>нар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>шениями), тяжелыми и множес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венными нарушениями разв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тия»,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top w:val="nil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proofErr w:type="gramStart"/>
            <w:r w:rsidRPr="00F0670D">
              <w:rPr>
                <w:sz w:val="24"/>
                <w:szCs w:val="24"/>
              </w:rPr>
              <w:lastRenderedPageBreak/>
              <w:t xml:space="preserve">В.В. Воронкова,  В.В. </w:t>
            </w:r>
            <w:proofErr w:type="spellStart"/>
            <w:r w:rsidRPr="00F0670D">
              <w:rPr>
                <w:sz w:val="24"/>
                <w:szCs w:val="24"/>
              </w:rPr>
              <w:t>Коломыткина</w:t>
            </w:r>
            <w:proofErr w:type="spellEnd"/>
            <w:r w:rsidRPr="00F0670D">
              <w:rPr>
                <w:sz w:val="24"/>
                <w:szCs w:val="24"/>
              </w:rPr>
              <w:t xml:space="preserve"> Букварь для 1 класса специальных коррекционных образовательных учреждений </w:t>
            </w:r>
            <w:r w:rsidRPr="00F0670D">
              <w:rPr>
                <w:sz w:val="24"/>
                <w:szCs w:val="24"/>
                <w:lang w:val="en-US"/>
              </w:rPr>
              <w:t>VIII</w:t>
            </w:r>
            <w:r w:rsidRPr="00F0670D">
              <w:rPr>
                <w:sz w:val="24"/>
                <w:szCs w:val="24"/>
              </w:rPr>
              <w:t xml:space="preserve"> 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да), М.: Просвещение,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sz w:val="24"/>
                  <w:szCs w:val="24"/>
                </w:rPr>
                <w:t>2013 г</w:t>
              </w:r>
            </w:smartTag>
            <w:r w:rsidRPr="00F0670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Русский язык,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</w:t>
            </w:r>
            <w:r w:rsidRPr="00F0670D">
              <w:rPr>
                <w:sz w:val="24"/>
                <w:szCs w:val="24"/>
              </w:rPr>
              <w:t>ю</w:t>
            </w:r>
            <w:r w:rsidRPr="00F0670D">
              <w:rPr>
                <w:sz w:val="24"/>
                <w:szCs w:val="24"/>
              </w:rPr>
              <w:t>щихся с легкой умственной отсталостью (интелле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туальными нарушениями)»,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top w:val="nil"/>
            </w:tcBorders>
            <w:vAlign w:val="center"/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proofErr w:type="gramStart"/>
            <w:r w:rsidRPr="00F0670D">
              <w:rPr>
                <w:sz w:val="24"/>
                <w:szCs w:val="24"/>
              </w:rPr>
              <w:t xml:space="preserve">В.В. Воронкова, В.В. </w:t>
            </w:r>
            <w:proofErr w:type="spellStart"/>
            <w:r w:rsidRPr="00F0670D">
              <w:rPr>
                <w:sz w:val="24"/>
                <w:szCs w:val="24"/>
              </w:rPr>
              <w:t>Коломыткина</w:t>
            </w:r>
            <w:proofErr w:type="spellEnd"/>
            <w:r w:rsidRPr="00F0670D">
              <w:rPr>
                <w:sz w:val="24"/>
                <w:szCs w:val="24"/>
              </w:rPr>
              <w:t xml:space="preserve"> «Букварь» для корре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ционных  образовательных  учреждений </w:t>
            </w:r>
            <w:r w:rsidRPr="00F0670D">
              <w:rPr>
                <w:sz w:val="24"/>
                <w:szCs w:val="24"/>
                <w:lang w:val="en-US"/>
              </w:rPr>
              <w:t>VIII</w:t>
            </w:r>
            <w:r w:rsidRPr="00F0670D">
              <w:rPr>
                <w:sz w:val="24"/>
                <w:szCs w:val="24"/>
              </w:rPr>
              <w:t xml:space="preserve"> вида), М.: Просвещение, 2013г.</w:t>
            </w:r>
            <w:proofErr w:type="gramEnd"/>
          </w:p>
          <w:p w:rsidR="00F0670D" w:rsidRPr="00F0670D" w:rsidRDefault="00F0670D" w:rsidP="00E2313F"/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6357" w:type="dxa"/>
            <w:tcBorders>
              <w:top w:val="nil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Чтение, (2-4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глубокая умс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венная отсталость)  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«Обучение  детей с глубокой умственной отсталостью в  специальной (коррекцио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 xml:space="preserve">ной) школе VIII вида»,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sz w:val="24"/>
                  <w:szCs w:val="24"/>
                </w:rPr>
                <w:t>2013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Чтение, (5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глубокая умстве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 xml:space="preserve">ная отсталость)  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образовател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ная программа для обучающихся с умеренной, т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желой и глубокой степенью умственной отсталости (интеллектуальными нарушени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ми), тяжелыми и множественными наруш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ниями»,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top w:val="nil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proofErr w:type="gramStart"/>
            <w:r w:rsidRPr="00F0670D">
              <w:rPr>
                <w:sz w:val="24"/>
                <w:szCs w:val="24"/>
              </w:rPr>
              <w:t xml:space="preserve">В.В. Воронкова,  В.В. </w:t>
            </w:r>
            <w:proofErr w:type="spellStart"/>
            <w:r w:rsidRPr="00F0670D">
              <w:rPr>
                <w:sz w:val="24"/>
                <w:szCs w:val="24"/>
              </w:rPr>
              <w:t>Коломыткина</w:t>
            </w:r>
            <w:proofErr w:type="spellEnd"/>
            <w:r w:rsidRPr="00F0670D">
              <w:rPr>
                <w:sz w:val="24"/>
                <w:szCs w:val="24"/>
              </w:rPr>
              <w:t xml:space="preserve"> Букварь для 1 класса специальных коррекционных образовательных учреждений </w:t>
            </w:r>
            <w:r w:rsidRPr="00F0670D">
              <w:rPr>
                <w:sz w:val="24"/>
                <w:szCs w:val="24"/>
                <w:lang w:val="en-US"/>
              </w:rPr>
              <w:t>VIII</w:t>
            </w:r>
            <w:r w:rsidRPr="00F0670D">
              <w:rPr>
                <w:sz w:val="24"/>
                <w:szCs w:val="24"/>
              </w:rPr>
              <w:t xml:space="preserve"> 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да), М.: Просвещение 2010, 2013 гг.</w:t>
            </w:r>
            <w:proofErr w:type="gramEnd"/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С.Ю. Ильина Чтение: 2 класс: учебник для специальных (коррекционных) образовательных учреждений VIII вида. СПб: Просвещение, 2011, 2013 гг.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ind w:right="-11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Чтение,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ind w:right="-110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обучающи</w:t>
            </w:r>
            <w:r w:rsidRPr="00F0670D">
              <w:rPr>
                <w:sz w:val="24"/>
                <w:szCs w:val="24"/>
              </w:rPr>
              <w:t>х</w:t>
            </w:r>
            <w:r w:rsidRPr="00F0670D">
              <w:rPr>
                <w:sz w:val="24"/>
                <w:szCs w:val="24"/>
              </w:rPr>
              <w:t>ся с легкой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стью (интеллектуальными нар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 xml:space="preserve">шениями)»,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proofErr w:type="gramStart"/>
            <w:r w:rsidRPr="00F0670D">
              <w:rPr>
                <w:sz w:val="24"/>
                <w:szCs w:val="24"/>
              </w:rPr>
              <w:t xml:space="preserve">В.В. Воронкова,  В.В. </w:t>
            </w:r>
            <w:proofErr w:type="spellStart"/>
            <w:r w:rsidRPr="00F0670D">
              <w:rPr>
                <w:sz w:val="24"/>
                <w:szCs w:val="24"/>
              </w:rPr>
              <w:t>Коломыткина</w:t>
            </w:r>
            <w:proofErr w:type="spellEnd"/>
            <w:r w:rsidRPr="00F0670D">
              <w:rPr>
                <w:sz w:val="24"/>
                <w:szCs w:val="24"/>
              </w:rPr>
              <w:t xml:space="preserve"> «Букварь» для корре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ционных образовательных учреждений </w:t>
            </w:r>
            <w:r w:rsidRPr="00F0670D">
              <w:rPr>
                <w:sz w:val="24"/>
                <w:szCs w:val="24"/>
                <w:lang w:val="en-US"/>
              </w:rPr>
              <w:t>VIII</w:t>
            </w:r>
            <w:r w:rsidRPr="00F0670D">
              <w:rPr>
                <w:sz w:val="24"/>
                <w:szCs w:val="24"/>
              </w:rPr>
              <w:t xml:space="preserve"> вида), М.: Просвещение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sz w:val="24"/>
                  <w:szCs w:val="24"/>
                </w:rPr>
                <w:t>2013 г</w:t>
              </w:r>
            </w:smartTag>
            <w:r w:rsidRPr="00F0670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Чтение и развитие речи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(2-4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легкая умственная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лость)</w:t>
            </w: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«Адаптированная основная обр</w:t>
            </w:r>
            <w:r w:rsidRPr="00F0670D">
              <w:rPr>
                <w:color w:val="000000"/>
                <w:sz w:val="24"/>
                <w:szCs w:val="24"/>
              </w:rPr>
              <w:t>а</w:t>
            </w:r>
            <w:r w:rsidRPr="00F0670D">
              <w:rPr>
                <w:color w:val="000000"/>
                <w:sz w:val="24"/>
                <w:szCs w:val="24"/>
              </w:rPr>
              <w:t>зовательная  программа начального общего образ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вания»,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Чтение и развитие речи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(5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легкая умственная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лость)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основная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зовательная  программа общего основного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</w:tcPr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С.Ю. Ильина Чтение: 2 класс. Учебник для специальных (коррекцио</w:t>
            </w:r>
            <w:r w:rsidRPr="00F0670D">
              <w:rPr>
                <w:color w:val="000000"/>
                <w:sz w:val="24"/>
                <w:szCs w:val="24"/>
              </w:rPr>
              <w:t>н</w:t>
            </w:r>
            <w:r w:rsidRPr="00F0670D">
              <w:rPr>
                <w:color w:val="000000"/>
                <w:sz w:val="24"/>
                <w:szCs w:val="24"/>
              </w:rPr>
              <w:t>ных) образовательных учреждений VIII вида. СП</w:t>
            </w:r>
            <w:proofErr w:type="gramStart"/>
            <w:r w:rsidRPr="00F0670D"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F0670D">
              <w:rPr>
                <w:color w:val="000000"/>
                <w:sz w:val="24"/>
                <w:szCs w:val="24"/>
              </w:rPr>
              <w:t>Просвещение, 2011г.2013г.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16"/>
                <w:szCs w:val="16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З.Н. Смирнова, Г.М. Гусева. Книга для чтения. Учебник для 3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 специальных  (коррекционных) образовательных у</w:t>
            </w:r>
            <w:r w:rsidRPr="00F0670D">
              <w:rPr>
                <w:sz w:val="24"/>
                <w:szCs w:val="24"/>
              </w:rPr>
              <w:t>ч</w:t>
            </w:r>
            <w:r w:rsidRPr="00F0670D">
              <w:rPr>
                <w:sz w:val="24"/>
                <w:szCs w:val="24"/>
              </w:rPr>
              <w:t xml:space="preserve">реждений VIII вида.  М.: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С.Ю. Ильина, Л.В. Матвеева-Лунева.  Книга для чтения: </w:t>
            </w: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Учебник для 3 </w:t>
            </w:r>
            <w:proofErr w:type="spellStart"/>
            <w:r w:rsidRPr="00F0670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>.  специальных (коррекционных) образ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вательных учреждений VIII вида. М: 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670D">
                <w:rPr>
                  <w:color w:val="000000"/>
                  <w:sz w:val="24"/>
                  <w:szCs w:val="24"/>
                </w:rPr>
                <w:t>2014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З.Н. Смирнова, Г.М. Гусева. Книга для чтения. Учебник для 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 специальных  (коррекционных) образовательных у</w:t>
            </w:r>
            <w:r w:rsidRPr="00F0670D">
              <w:rPr>
                <w:sz w:val="24"/>
                <w:szCs w:val="24"/>
              </w:rPr>
              <w:t>ч</w:t>
            </w:r>
            <w:r w:rsidRPr="00F0670D">
              <w:rPr>
                <w:sz w:val="24"/>
                <w:szCs w:val="24"/>
              </w:rPr>
              <w:t xml:space="preserve">реждений VIII вида. 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С.Ю. Ильина, Л.В. Матвеева-Лунева.  Книга для чтения: 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Учебник для 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 специальных (коррекционных) образ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вательных учреждений VIII вида. М: 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670D">
                <w:rPr>
                  <w:sz w:val="24"/>
                  <w:szCs w:val="24"/>
                </w:rPr>
                <w:t>2014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Малышева З.Ф. Книга для чтения: учебник для  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 специальных (коррекционных)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тельных учреждений VIII вида. М: 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Письмо (2-4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глубокая умс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венная отсталость) 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«Обучение  детей с глубокой умственной отсталостью в  специальной (коррекцио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 xml:space="preserve">ной) школе VIII вида»,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sz w:val="24"/>
                  <w:szCs w:val="24"/>
                </w:rPr>
                <w:t>2013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Письмо (5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глубокая умстве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 xml:space="preserve">ная отсталость)  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образовател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ная программа для обучающихся с умеренной, т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желой и глубокой степенью умственной отсталости (интеллектуальными нарушени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ми), тяжелыми и множественными наруш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ниями»,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proofErr w:type="gramStart"/>
            <w:r w:rsidRPr="00F0670D">
              <w:rPr>
                <w:sz w:val="24"/>
                <w:szCs w:val="24"/>
              </w:rPr>
              <w:t xml:space="preserve">В.В. Воронкова,  В.В. </w:t>
            </w:r>
            <w:proofErr w:type="spellStart"/>
            <w:r w:rsidRPr="00F0670D">
              <w:rPr>
                <w:sz w:val="24"/>
                <w:szCs w:val="24"/>
              </w:rPr>
              <w:t>Коломыткина</w:t>
            </w:r>
            <w:proofErr w:type="spellEnd"/>
            <w:r w:rsidRPr="00F0670D">
              <w:rPr>
                <w:sz w:val="24"/>
                <w:szCs w:val="24"/>
              </w:rPr>
              <w:t xml:space="preserve"> Букварь для 1 класса специальных коррекционных образовательных учреждений </w:t>
            </w:r>
            <w:r w:rsidRPr="00F0670D">
              <w:rPr>
                <w:sz w:val="24"/>
                <w:szCs w:val="24"/>
                <w:lang w:val="en-US"/>
              </w:rPr>
              <w:t>VIII</w:t>
            </w:r>
            <w:r w:rsidRPr="00F0670D">
              <w:rPr>
                <w:sz w:val="24"/>
                <w:szCs w:val="24"/>
              </w:rPr>
              <w:t xml:space="preserve"> 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да), М.: Просвещение 2010, 2013 гг.</w:t>
            </w:r>
            <w:proofErr w:type="gramEnd"/>
          </w:p>
          <w:p w:rsidR="00F0670D" w:rsidRPr="00F0670D" w:rsidRDefault="00F0670D" w:rsidP="00E2313F"/>
          <w:p w:rsidR="00F0670D" w:rsidRPr="00F0670D" w:rsidRDefault="00F0670D" w:rsidP="00E2313F">
            <w:pPr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Э.В. Якубовская, Н.В. Павлова Русский язык. 2 </w:t>
            </w:r>
            <w:proofErr w:type="spellStart"/>
            <w:r w:rsidRPr="00F0670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>. для корр. образов</w:t>
            </w:r>
            <w:proofErr w:type="gramStart"/>
            <w:r w:rsidRPr="00F067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06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70D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0670D">
              <w:rPr>
                <w:color w:val="000000"/>
                <w:sz w:val="24"/>
                <w:szCs w:val="24"/>
              </w:rPr>
              <w:t>чрежд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>. VIII вида.</w:t>
            </w:r>
            <w:r w:rsidRPr="00F0670D">
              <w:t xml:space="preserve"> </w:t>
            </w:r>
            <w:r w:rsidRPr="00F0670D">
              <w:rPr>
                <w:color w:val="000000"/>
                <w:sz w:val="24"/>
                <w:szCs w:val="24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670D">
                <w:rPr>
                  <w:color w:val="000000"/>
                  <w:sz w:val="24"/>
                  <w:szCs w:val="24"/>
                </w:rPr>
                <w:t>2009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/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2978"/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Письмо и развитие речи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(2-5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 легкая умственная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сталость)</w:t>
            </w: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«Адаптированная основная обр</w:t>
            </w:r>
            <w:r w:rsidRPr="00F0670D">
              <w:rPr>
                <w:color w:val="000000"/>
                <w:sz w:val="24"/>
                <w:szCs w:val="24"/>
              </w:rPr>
              <w:t>а</w:t>
            </w:r>
            <w:r w:rsidRPr="00F0670D">
              <w:rPr>
                <w:color w:val="000000"/>
                <w:sz w:val="24"/>
                <w:szCs w:val="24"/>
              </w:rPr>
              <w:t>зовательная  программа начального общего образ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вания»,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основная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зовательная  программа общего основного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Э.В. Якубовская, Н.В. Павлова Русский язык. 2 </w:t>
            </w:r>
            <w:proofErr w:type="spellStart"/>
            <w:r w:rsidRPr="00F0670D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>. для корр. образов</w:t>
            </w:r>
            <w:proofErr w:type="gramStart"/>
            <w:r w:rsidRPr="00F0670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0670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70D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0670D">
              <w:rPr>
                <w:color w:val="000000"/>
                <w:sz w:val="24"/>
                <w:szCs w:val="24"/>
              </w:rPr>
              <w:t>чрежд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>. VIII вида. М.: Пр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670D">
                <w:rPr>
                  <w:color w:val="000000"/>
                  <w:sz w:val="24"/>
                  <w:szCs w:val="24"/>
                </w:rPr>
                <w:t>2009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А.К. Аксенова,  Э.В. Якубовская. Русский язык. 3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для корр. образов</w:t>
            </w:r>
            <w:proofErr w:type="gramStart"/>
            <w:r w:rsidRPr="00F0670D">
              <w:rPr>
                <w:sz w:val="24"/>
                <w:szCs w:val="24"/>
              </w:rPr>
              <w:t>.</w:t>
            </w:r>
            <w:proofErr w:type="gramEnd"/>
            <w:r w:rsidRPr="00F0670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70D">
              <w:rPr>
                <w:sz w:val="24"/>
                <w:szCs w:val="24"/>
              </w:rPr>
              <w:t>у</w:t>
            </w:r>
            <w:proofErr w:type="gramEnd"/>
            <w:r w:rsidRPr="00F0670D">
              <w:rPr>
                <w:sz w:val="24"/>
                <w:szCs w:val="24"/>
              </w:rPr>
              <w:t>чрежд</w:t>
            </w:r>
            <w:proofErr w:type="spellEnd"/>
            <w:r w:rsidRPr="00F0670D">
              <w:rPr>
                <w:sz w:val="24"/>
                <w:szCs w:val="24"/>
              </w:rPr>
              <w:t>. VIII 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да.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sz w:val="24"/>
                  <w:szCs w:val="24"/>
                </w:rPr>
                <w:t>2013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А.К. Аксенова, Н.Г. </w:t>
            </w:r>
            <w:proofErr w:type="spellStart"/>
            <w:r w:rsidRPr="00F0670D">
              <w:rPr>
                <w:sz w:val="24"/>
                <w:szCs w:val="24"/>
              </w:rPr>
              <w:t>Галунчикова</w:t>
            </w:r>
            <w:proofErr w:type="spellEnd"/>
            <w:r w:rsidRPr="00F0670D">
              <w:rPr>
                <w:sz w:val="24"/>
                <w:szCs w:val="24"/>
              </w:rPr>
              <w:t xml:space="preserve">. Русский язык. 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для корр.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</w:t>
            </w:r>
            <w:proofErr w:type="gramStart"/>
            <w:r w:rsidRPr="00F0670D">
              <w:rPr>
                <w:sz w:val="24"/>
                <w:szCs w:val="24"/>
              </w:rPr>
              <w:t>.</w:t>
            </w:r>
            <w:proofErr w:type="gramEnd"/>
            <w:r w:rsidRPr="00F0670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70D">
              <w:rPr>
                <w:sz w:val="24"/>
                <w:szCs w:val="24"/>
              </w:rPr>
              <w:t>у</w:t>
            </w:r>
            <w:proofErr w:type="gramEnd"/>
            <w:r w:rsidRPr="00F0670D">
              <w:rPr>
                <w:sz w:val="24"/>
                <w:szCs w:val="24"/>
              </w:rPr>
              <w:t>чрежд</w:t>
            </w:r>
            <w:proofErr w:type="spellEnd"/>
            <w:r w:rsidRPr="00F0670D">
              <w:rPr>
                <w:sz w:val="24"/>
                <w:szCs w:val="24"/>
              </w:rPr>
              <w:t xml:space="preserve">. VIII вида.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670D">
                <w:rPr>
                  <w:sz w:val="24"/>
                  <w:szCs w:val="24"/>
                </w:rPr>
                <w:t>2009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Галунчикова</w:t>
            </w:r>
            <w:proofErr w:type="spellEnd"/>
            <w:r w:rsidRPr="00F0670D">
              <w:rPr>
                <w:sz w:val="24"/>
                <w:szCs w:val="24"/>
              </w:rPr>
              <w:t xml:space="preserve">  Н.Г., Якубовская Э.В.</w:t>
            </w:r>
            <w:r w:rsidRPr="00F0670D">
              <w:t xml:space="preserve"> </w:t>
            </w:r>
            <w:r w:rsidRPr="00F0670D">
              <w:rPr>
                <w:sz w:val="24"/>
                <w:szCs w:val="24"/>
              </w:rPr>
              <w:t xml:space="preserve">Русский язык. 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для корр.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</w:t>
            </w:r>
            <w:proofErr w:type="gramStart"/>
            <w:r w:rsidRPr="00F0670D">
              <w:rPr>
                <w:sz w:val="24"/>
                <w:szCs w:val="24"/>
              </w:rPr>
              <w:t>.</w:t>
            </w:r>
            <w:proofErr w:type="gramEnd"/>
            <w:r w:rsidRPr="00F0670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70D">
              <w:rPr>
                <w:sz w:val="24"/>
                <w:szCs w:val="24"/>
              </w:rPr>
              <w:t>у</w:t>
            </w:r>
            <w:proofErr w:type="gramEnd"/>
            <w:r w:rsidRPr="00F0670D">
              <w:rPr>
                <w:sz w:val="24"/>
                <w:szCs w:val="24"/>
              </w:rPr>
              <w:t>чрежд</w:t>
            </w:r>
            <w:proofErr w:type="spellEnd"/>
            <w:r w:rsidRPr="00F0670D">
              <w:rPr>
                <w:sz w:val="24"/>
                <w:szCs w:val="24"/>
              </w:rPr>
              <w:t xml:space="preserve">. VIII вида.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Математические представл</w:t>
            </w:r>
            <w:r w:rsidRPr="00F0670D">
              <w:rPr>
                <w:b/>
                <w:sz w:val="24"/>
                <w:szCs w:val="24"/>
              </w:rPr>
              <w:t>е</w:t>
            </w:r>
            <w:r w:rsidRPr="00F0670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Математические представл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ния, 1 класс (дополнител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ный)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обучающихся с умеренной, т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желой и глубокой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стью (интеллектуальными нар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>шениями), тяжелыми и множес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венными нарушениями разв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тия»,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Алышева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Т.В., Математика для 1 класса  специальных  (коррекц</w:t>
            </w:r>
            <w:r w:rsidRPr="00F0670D">
              <w:rPr>
                <w:color w:val="000000"/>
                <w:sz w:val="24"/>
                <w:szCs w:val="24"/>
              </w:rPr>
              <w:t>и</w:t>
            </w:r>
            <w:r w:rsidRPr="00F0670D">
              <w:rPr>
                <w:color w:val="000000"/>
                <w:sz w:val="24"/>
                <w:szCs w:val="24"/>
              </w:rPr>
              <w:t>онных) образовательных учреждений VIII  вида. М.: Просв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color w:val="000000"/>
                  <w:sz w:val="24"/>
                  <w:szCs w:val="24"/>
                </w:rPr>
                <w:t>2012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5040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Математика (2-4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глубокая у</w:t>
            </w:r>
            <w:r w:rsidRPr="00F0670D">
              <w:rPr>
                <w:sz w:val="24"/>
                <w:szCs w:val="24"/>
              </w:rPr>
              <w:t>м</w:t>
            </w:r>
            <w:r w:rsidRPr="00F0670D">
              <w:rPr>
                <w:sz w:val="24"/>
                <w:szCs w:val="24"/>
              </w:rPr>
              <w:t xml:space="preserve">ственная отсталость) 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«Обучение  детей с глубокой умственной отсталостью в  специальной (коррекцио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 xml:space="preserve">ной) школе VIII вида»,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sz w:val="24"/>
                  <w:szCs w:val="24"/>
                </w:rPr>
                <w:t>2013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Математика (5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глубокая у</w:t>
            </w:r>
            <w:r w:rsidRPr="00F0670D">
              <w:rPr>
                <w:sz w:val="24"/>
                <w:szCs w:val="24"/>
              </w:rPr>
              <w:t>м</w:t>
            </w:r>
            <w:r w:rsidRPr="00F0670D">
              <w:rPr>
                <w:sz w:val="24"/>
                <w:szCs w:val="24"/>
              </w:rPr>
              <w:t xml:space="preserve">ственная отсталость)  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образовател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ная программа для обучающихся с умеренной, т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желой и глубокой степенью умственной отсталости (интеллектуальными нарушени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ми), тяжелыми и множественными наруш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ниями»,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Алышева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Т.В., Математика для 1 класса  специальных  (коррекц</w:t>
            </w:r>
            <w:r w:rsidRPr="00F0670D">
              <w:rPr>
                <w:color w:val="000000"/>
                <w:sz w:val="24"/>
                <w:szCs w:val="24"/>
              </w:rPr>
              <w:t>и</w:t>
            </w:r>
            <w:r w:rsidRPr="00F0670D">
              <w:rPr>
                <w:color w:val="000000"/>
                <w:sz w:val="24"/>
                <w:szCs w:val="24"/>
              </w:rPr>
              <w:t>онных) образовательных учреждений VIII  вида. М.: Просв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color w:val="000000"/>
                  <w:sz w:val="24"/>
                  <w:szCs w:val="24"/>
                </w:rPr>
                <w:t>2010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Хилько</w:t>
            </w:r>
            <w:proofErr w:type="spellEnd"/>
            <w:r w:rsidRPr="00F0670D">
              <w:rPr>
                <w:sz w:val="24"/>
                <w:szCs w:val="24"/>
              </w:rPr>
              <w:t xml:space="preserve"> А.А., </w:t>
            </w:r>
            <w:r w:rsidRPr="00F0670D">
              <w:t xml:space="preserve"> </w:t>
            </w:r>
            <w:r w:rsidRPr="00F0670D">
              <w:rPr>
                <w:sz w:val="24"/>
                <w:szCs w:val="24"/>
              </w:rPr>
              <w:t xml:space="preserve">Математика для 1 класса  специальных  (коррекционных) образовательных учреждений </w:t>
            </w:r>
            <w:r w:rsidRPr="00F0670D">
              <w:rPr>
                <w:sz w:val="24"/>
                <w:szCs w:val="24"/>
                <w:lang w:val="en-US"/>
              </w:rPr>
              <w:t>VIII</w:t>
            </w:r>
            <w:r w:rsidRPr="00F0670D">
              <w:rPr>
                <w:sz w:val="24"/>
                <w:szCs w:val="24"/>
              </w:rPr>
              <w:t xml:space="preserve"> вида.</w:t>
            </w:r>
            <w:r w:rsidRPr="00F0670D">
              <w:rPr>
                <w:color w:val="000000"/>
                <w:sz w:val="24"/>
                <w:szCs w:val="24"/>
              </w:rPr>
              <w:t xml:space="preserve"> М.: Просв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>щение, 2007г.</w:t>
            </w:r>
          </w:p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Математика,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</w:t>
            </w:r>
            <w:r w:rsidRPr="00F0670D">
              <w:rPr>
                <w:sz w:val="24"/>
                <w:szCs w:val="24"/>
              </w:rPr>
              <w:t>ю</w:t>
            </w:r>
            <w:r w:rsidRPr="00F0670D">
              <w:rPr>
                <w:sz w:val="24"/>
                <w:szCs w:val="24"/>
              </w:rPr>
              <w:t>щихся с легкой умственной отсталостью (интелле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туальными нарушениями)»,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Математика, (2-5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легкая умственная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лость)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«Адаптированная основная обр</w:t>
            </w:r>
            <w:r w:rsidRPr="00F0670D">
              <w:rPr>
                <w:color w:val="000000"/>
                <w:sz w:val="24"/>
                <w:szCs w:val="24"/>
              </w:rPr>
              <w:t>а</w:t>
            </w:r>
            <w:r w:rsidRPr="00F0670D">
              <w:rPr>
                <w:color w:val="000000"/>
                <w:sz w:val="24"/>
                <w:szCs w:val="24"/>
              </w:rPr>
              <w:t>зовательная  программа начального общего образ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вания»,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основная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зовательная  программа общего основного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Алышева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Т.В., Математика для 1 класса  специальных  (коррекц</w:t>
            </w:r>
            <w:r w:rsidRPr="00F0670D">
              <w:rPr>
                <w:color w:val="000000"/>
                <w:sz w:val="24"/>
                <w:szCs w:val="24"/>
              </w:rPr>
              <w:t>и</w:t>
            </w:r>
            <w:r w:rsidRPr="00F0670D">
              <w:rPr>
                <w:color w:val="000000"/>
                <w:sz w:val="24"/>
                <w:szCs w:val="24"/>
              </w:rPr>
              <w:t>онных) образовательных учреждений VIII  вида. М.: Просв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Алышева</w:t>
            </w:r>
            <w:proofErr w:type="spellEnd"/>
            <w:r w:rsidRPr="00F0670D">
              <w:rPr>
                <w:sz w:val="24"/>
                <w:szCs w:val="24"/>
              </w:rPr>
              <w:t xml:space="preserve"> Т.В., Математика для 2 класса  специальных  (коррекционных) образовательных учреждений VIII  вида. М.: 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щение, 2015г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16"/>
                <w:szCs w:val="16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Хилько</w:t>
            </w:r>
            <w:proofErr w:type="spellEnd"/>
            <w:r w:rsidRPr="00F0670D">
              <w:rPr>
                <w:sz w:val="24"/>
                <w:szCs w:val="24"/>
              </w:rPr>
              <w:t xml:space="preserve"> А.А., Математика 2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: Учебник для специальных (коррекционных) образовател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ных учреждений VIII вида. СП: Просвещение, 2010г.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В.В. </w:t>
            </w:r>
            <w:proofErr w:type="gramStart"/>
            <w:r w:rsidRPr="00F0670D">
              <w:rPr>
                <w:sz w:val="24"/>
                <w:szCs w:val="24"/>
              </w:rPr>
              <w:t>Эк</w:t>
            </w:r>
            <w:proofErr w:type="gramEnd"/>
            <w:r w:rsidRPr="00F0670D">
              <w:rPr>
                <w:sz w:val="24"/>
                <w:szCs w:val="24"/>
              </w:rPr>
              <w:t xml:space="preserve">,  Математика для 3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ных) образовательных учреждений VIII  вида. М.: 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670D">
                <w:rPr>
                  <w:sz w:val="24"/>
                  <w:szCs w:val="24"/>
                </w:rPr>
                <w:t>2009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М.Н. Перова,  Математика для 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ционных) образовательных учреждений VIII  вида.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0670D">
                <w:rPr>
                  <w:sz w:val="24"/>
                  <w:szCs w:val="24"/>
                </w:rPr>
                <w:t>2007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М.Н. Перова,  Математика для 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ционных) образовательных учреждений VIII  вида.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ind w:right="-221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Окружающий природный мир, 1 класс (дополнител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ный)</w:t>
            </w:r>
          </w:p>
          <w:p w:rsidR="00F0670D" w:rsidRPr="00F0670D" w:rsidRDefault="00F0670D" w:rsidP="00E2313F">
            <w:pPr>
              <w:spacing w:line="216" w:lineRule="auto"/>
              <w:ind w:right="-41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обучающи</w:t>
            </w:r>
            <w:r w:rsidRPr="00F0670D">
              <w:rPr>
                <w:sz w:val="24"/>
                <w:szCs w:val="24"/>
              </w:rPr>
              <w:t>х</w:t>
            </w:r>
            <w:r w:rsidRPr="00F0670D">
              <w:rPr>
                <w:sz w:val="24"/>
                <w:szCs w:val="24"/>
              </w:rPr>
              <w:t>ся с умеренной, тяжелой и глуб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кой умственной отсталостью (интеллектуал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ными нарушениями), тяжелыми и множественными н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рушениями развития»,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F0670D">
              <w:rPr>
                <w:sz w:val="24"/>
                <w:szCs w:val="24"/>
              </w:rPr>
              <w:t>Котина</w:t>
            </w:r>
            <w:proofErr w:type="spellEnd"/>
            <w:r w:rsidRPr="00F0670D">
              <w:rPr>
                <w:sz w:val="24"/>
                <w:szCs w:val="24"/>
              </w:rPr>
              <w:t xml:space="preserve">  М.С.,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 Живой мир: учебник для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тельных учреждений VIII вида. М: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ind w:right="-65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Человек, 1 класс (дополнител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ный)</w:t>
            </w:r>
          </w:p>
          <w:p w:rsidR="00F0670D" w:rsidRPr="00F0670D" w:rsidRDefault="00F0670D" w:rsidP="00E2313F">
            <w:pPr>
              <w:spacing w:line="216" w:lineRule="auto"/>
              <w:ind w:right="-65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>«АООП образования обучающи</w:t>
            </w:r>
            <w:r w:rsidRPr="00F0670D">
              <w:rPr>
                <w:sz w:val="24"/>
                <w:szCs w:val="24"/>
              </w:rPr>
              <w:t>х</w:t>
            </w:r>
            <w:r w:rsidRPr="00F0670D">
              <w:rPr>
                <w:sz w:val="24"/>
                <w:szCs w:val="24"/>
              </w:rPr>
              <w:t>ся с умеренной, тяжелой и глуб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кой умственной отсталостью (интелле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>туальными нарушениями), тяжелыми и множественными нарушени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 xml:space="preserve">ми развития»,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Матвеева Н.Б., </w:t>
            </w:r>
            <w:proofErr w:type="spellStart"/>
            <w:r w:rsidRPr="00F0670D">
              <w:rPr>
                <w:sz w:val="24"/>
                <w:szCs w:val="24"/>
              </w:rPr>
              <w:t>Котина</w:t>
            </w:r>
            <w:proofErr w:type="spellEnd"/>
            <w:r w:rsidRPr="00F0670D">
              <w:rPr>
                <w:sz w:val="24"/>
                <w:szCs w:val="24"/>
              </w:rPr>
              <w:t xml:space="preserve">  М.С.,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 Живой мир: учебник для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 xml:space="preserve">. специальных (коррекционных) </w:t>
            </w:r>
            <w:r w:rsidRPr="00F0670D">
              <w:rPr>
                <w:sz w:val="24"/>
                <w:szCs w:val="24"/>
              </w:rPr>
              <w:lastRenderedPageBreak/>
              <w:t>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тельных учреждений VIII вида. М: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ind w:right="-221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ind w:right="-41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Мир природы и человека,1кл.</w:t>
            </w:r>
          </w:p>
          <w:p w:rsidR="00F0670D" w:rsidRPr="00F0670D" w:rsidRDefault="00F0670D" w:rsidP="00E2313F">
            <w:pPr>
              <w:spacing w:line="216" w:lineRule="auto"/>
              <w:ind w:right="-41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обучающи</w:t>
            </w:r>
            <w:r w:rsidRPr="00F0670D">
              <w:rPr>
                <w:sz w:val="24"/>
                <w:szCs w:val="24"/>
              </w:rPr>
              <w:t>х</w:t>
            </w:r>
            <w:r w:rsidRPr="00F0670D">
              <w:rPr>
                <w:sz w:val="24"/>
                <w:szCs w:val="24"/>
              </w:rPr>
              <w:t>ся с легкой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стью (интеллектуальными нар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 xml:space="preserve">шениями)»,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F0670D">
              <w:rPr>
                <w:sz w:val="24"/>
                <w:szCs w:val="24"/>
              </w:rPr>
              <w:t>Котина</w:t>
            </w:r>
            <w:proofErr w:type="spellEnd"/>
            <w:r w:rsidRPr="00F0670D">
              <w:rPr>
                <w:sz w:val="24"/>
                <w:szCs w:val="24"/>
              </w:rPr>
              <w:t xml:space="preserve">  М.С.,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Т.О., Живой мир: учебник для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тельных учреждений VIII вида. М: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Природоведение 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(5 класс, легкая умственная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сталость)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основная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зовательная  программа общего основного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Романова И.В., Петросова Р.А.Природоведение: учебник  для 5 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образовательных учр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ждений VIII вида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Изобразительная деятел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ность, 1 класс (дополнител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 xml:space="preserve">ный) 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обучающихся с умеренной, т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желой и глубокой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стью (интеллектуальными нар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>шениями), тяжелыми и множес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венными нарушениями разв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тия»,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Л.А.Кузнецова. Технология Ручной труд 1кл.: учебник для специальных (коррекционных) образовательных учреждений VIII вида. СПб: 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515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rStyle w:val="26"/>
                <w:b w:val="0"/>
                <w:color w:val="000000"/>
                <w:sz w:val="22"/>
                <w:szCs w:val="22"/>
              </w:rPr>
            </w:pPr>
            <w:r w:rsidRPr="00F0670D">
              <w:rPr>
                <w:rStyle w:val="26"/>
                <w:b w:val="0"/>
                <w:color w:val="000000"/>
                <w:sz w:val="22"/>
                <w:szCs w:val="22"/>
              </w:rPr>
              <w:t xml:space="preserve">Ручной труд (1 </w:t>
            </w:r>
            <w:proofErr w:type="spellStart"/>
            <w:r w:rsidRPr="00F0670D">
              <w:rPr>
                <w:rStyle w:val="26"/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F0670D">
              <w:rPr>
                <w:rStyle w:val="26"/>
                <w:b w:val="0"/>
                <w:color w:val="000000"/>
                <w:sz w:val="22"/>
                <w:szCs w:val="22"/>
              </w:rPr>
              <w:t>.)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«АООП образования обуча</w:t>
            </w:r>
            <w:r w:rsidRPr="00F0670D">
              <w:rPr>
                <w:sz w:val="24"/>
                <w:szCs w:val="24"/>
              </w:rPr>
              <w:t>ю</w:t>
            </w:r>
            <w:r w:rsidRPr="00F0670D">
              <w:rPr>
                <w:sz w:val="24"/>
                <w:szCs w:val="24"/>
              </w:rPr>
              <w:t>щихся с легкой умственной отсталостью (интелле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туальными нарушениями)»,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Л.А.Кузнецова. Технология Ручной труд 1кл.: учебник для специальных (коррекционных) образовательных учреждений VIII вида. СПб: 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rStyle w:val="26"/>
                <w:color w:val="000000"/>
                <w:sz w:val="22"/>
                <w:szCs w:val="22"/>
              </w:rPr>
            </w:pPr>
            <w:r w:rsidRPr="00F0670D">
              <w:rPr>
                <w:rStyle w:val="26"/>
                <w:color w:val="000000"/>
                <w:sz w:val="22"/>
                <w:szCs w:val="22"/>
              </w:rPr>
              <w:t>Трудовая подготовка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3045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Трудовое обучение (2-4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легкая умственная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лость).</w:t>
            </w: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«Адаптированная основная обр</w:t>
            </w:r>
            <w:r w:rsidRPr="00F0670D">
              <w:rPr>
                <w:color w:val="000000"/>
                <w:sz w:val="24"/>
                <w:szCs w:val="24"/>
              </w:rPr>
              <w:t>а</w:t>
            </w:r>
            <w:r w:rsidRPr="00F0670D">
              <w:rPr>
                <w:color w:val="000000"/>
                <w:sz w:val="24"/>
                <w:szCs w:val="24"/>
              </w:rPr>
              <w:t>зовательная  программа начального общего образ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вания»,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0670D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F0670D">
              <w:rPr>
                <w:color w:val="000000"/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rStyle w:val="26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Л.А.Кузнецова. Технология Ручной труд 2кл.: учебник для специальных (коррекционных) образовательных учреждений VIII вида. СП</w:t>
            </w:r>
            <w:proofErr w:type="gramStart"/>
            <w:r w:rsidRPr="00F0670D">
              <w:rPr>
                <w:sz w:val="24"/>
                <w:szCs w:val="24"/>
              </w:rPr>
              <w:t xml:space="preserve">.: </w:t>
            </w:r>
            <w:proofErr w:type="gramEnd"/>
            <w:r w:rsidRPr="00F0670D">
              <w:rPr>
                <w:sz w:val="24"/>
                <w:szCs w:val="24"/>
              </w:rPr>
              <w:t>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70D">
                <w:rPr>
                  <w:sz w:val="24"/>
                  <w:szCs w:val="24"/>
                </w:rPr>
                <w:t>2010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16"/>
                <w:szCs w:val="16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Л.А.Кузнецова. Технология Ручной труд 3кл.: учебник для специальных (коррекционных) образовательных учреждений VIII вида. СП</w:t>
            </w:r>
            <w:proofErr w:type="gramStart"/>
            <w:r w:rsidRPr="00F0670D">
              <w:rPr>
                <w:sz w:val="24"/>
                <w:szCs w:val="24"/>
              </w:rPr>
              <w:t xml:space="preserve">.: </w:t>
            </w:r>
            <w:proofErr w:type="gramEnd"/>
            <w:r w:rsidRPr="00F0670D">
              <w:rPr>
                <w:sz w:val="24"/>
                <w:szCs w:val="24"/>
              </w:rPr>
              <w:t>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16"/>
                <w:szCs w:val="16"/>
              </w:rPr>
            </w:pPr>
          </w:p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Л.А.Кузнецова. Я.С. Симукова Технология Ручной труд 4кл.: учебник для специальных (коррекционных) образовательных учреждений VIII вида. СП</w:t>
            </w:r>
            <w:proofErr w:type="gramStart"/>
            <w:r w:rsidRPr="00F0670D">
              <w:rPr>
                <w:sz w:val="24"/>
                <w:szCs w:val="24"/>
              </w:rPr>
              <w:t xml:space="preserve">.: </w:t>
            </w:r>
            <w:proofErr w:type="gramEnd"/>
            <w:r w:rsidRPr="00F0670D">
              <w:rPr>
                <w:sz w:val="24"/>
                <w:szCs w:val="24"/>
              </w:rPr>
              <w:t>Просв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щение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665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Профессионально-трудовое обучение (5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легкая умс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венная отсталость)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основная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зовательная  программа общего основного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6357" w:type="dxa"/>
            <w:tcBorders>
              <w:top w:val="single" w:sz="4" w:space="0" w:color="auto"/>
            </w:tcBorders>
          </w:tcPr>
          <w:p w:rsidR="00F0670D" w:rsidRPr="00F0670D" w:rsidRDefault="00F0670D" w:rsidP="00E2313F">
            <w:pPr>
              <w:pStyle w:val="TableText"/>
              <w:spacing w:line="216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Картушная</w:t>
            </w:r>
            <w:proofErr w:type="spellEnd"/>
            <w:r w:rsidRPr="00F0670D">
              <w:rPr>
                <w:sz w:val="24"/>
                <w:szCs w:val="24"/>
              </w:rPr>
              <w:t xml:space="preserve"> Г.Б., Мозговая Г.Г. Швейное дело: учебник для 5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образовательных у</w:t>
            </w:r>
            <w:r w:rsidRPr="00F0670D">
              <w:rPr>
                <w:sz w:val="24"/>
                <w:szCs w:val="24"/>
              </w:rPr>
              <w:t>ч</w:t>
            </w:r>
            <w:r w:rsidRPr="00F0670D">
              <w:rPr>
                <w:sz w:val="24"/>
                <w:szCs w:val="24"/>
              </w:rPr>
              <w:t>реждений VIII вида. М: Просвещение, 2006г.</w:t>
            </w:r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3723" w:type="dxa"/>
          </w:tcPr>
          <w:p w:rsidR="00F0670D" w:rsidRPr="00F0670D" w:rsidRDefault="00F0670D" w:rsidP="00E2313F">
            <w:pPr>
              <w:spacing w:line="216" w:lineRule="auto"/>
              <w:rPr>
                <w:b/>
                <w:i/>
                <w:spacing w:val="-6"/>
                <w:sz w:val="24"/>
                <w:szCs w:val="24"/>
              </w:rPr>
            </w:pPr>
            <w:r w:rsidRPr="00F0670D">
              <w:rPr>
                <w:b/>
                <w:i/>
                <w:spacing w:val="-6"/>
                <w:sz w:val="24"/>
                <w:szCs w:val="24"/>
              </w:rPr>
              <w:t>Коррекционная подгото</w:t>
            </w:r>
            <w:r w:rsidRPr="00F0670D">
              <w:rPr>
                <w:b/>
                <w:i/>
                <w:spacing w:val="-6"/>
                <w:sz w:val="24"/>
                <w:szCs w:val="24"/>
              </w:rPr>
              <w:t>в</w:t>
            </w:r>
            <w:r w:rsidRPr="00F0670D">
              <w:rPr>
                <w:b/>
                <w:i/>
                <w:spacing w:val="-6"/>
                <w:sz w:val="24"/>
                <w:szCs w:val="24"/>
              </w:rPr>
              <w:t>ка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Развитие устной речи на о</w:t>
            </w:r>
            <w:r w:rsidRPr="00F0670D">
              <w:rPr>
                <w:sz w:val="24"/>
                <w:szCs w:val="24"/>
              </w:rPr>
              <w:t>с</w:t>
            </w:r>
            <w:r w:rsidRPr="00F0670D">
              <w:rPr>
                <w:sz w:val="24"/>
                <w:szCs w:val="24"/>
              </w:rPr>
              <w:t>нове изучения  предметов и явлений окружающей дейс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вительности (2-4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.,  легкая умственная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сталость)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«Адаптированная основная обр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зовательная  программа общего основного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ния»,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0670D">
                <w:rPr>
                  <w:sz w:val="24"/>
                  <w:szCs w:val="24"/>
                </w:rPr>
                <w:t>2016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</w:tc>
        <w:tc>
          <w:tcPr>
            <w:tcW w:w="6357" w:type="dxa"/>
          </w:tcPr>
          <w:p w:rsidR="00F0670D" w:rsidRPr="00F0670D" w:rsidRDefault="00F0670D" w:rsidP="00E2313F">
            <w:pPr>
              <w:ind w:left="-108" w:right="-108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F0670D">
              <w:rPr>
                <w:sz w:val="24"/>
                <w:szCs w:val="24"/>
              </w:rPr>
              <w:t>Котина</w:t>
            </w:r>
            <w:proofErr w:type="spellEnd"/>
            <w:r w:rsidRPr="00F0670D">
              <w:rPr>
                <w:sz w:val="24"/>
                <w:szCs w:val="24"/>
              </w:rPr>
              <w:t xml:space="preserve">  М.С.,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 Живой мир: учебник для 1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тельных учреждений VIII вида. М: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F0670D">
              <w:rPr>
                <w:sz w:val="24"/>
                <w:szCs w:val="24"/>
              </w:rPr>
              <w:t>Котина</w:t>
            </w:r>
            <w:proofErr w:type="spellEnd"/>
            <w:r w:rsidRPr="00F0670D">
              <w:rPr>
                <w:sz w:val="24"/>
                <w:szCs w:val="24"/>
              </w:rPr>
              <w:t xml:space="preserve">  М.С.,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 Живой мир: учебник для 2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тельных учреждений VIII вида. М: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0670D">
                <w:rPr>
                  <w:sz w:val="24"/>
                  <w:szCs w:val="24"/>
                </w:rPr>
                <w:t>2012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 Живой мир: учебник для 3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образовательных учре</w:t>
            </w:r>
            <w:r w:rsidRPr="00F0670D">
              <w:rPr>
                <w:sz w:val="24"/>
                <w:szCs w:val="24"/>
              </w:rPr>
              <w:t>ж</w:t>
            </w:r>
            <w:r w:rsidRPr="00F0670D">
              <w:rPr>
                <w:sz w:val="24"/>
                <w:szCs w:val="24"/>
              </w:rPr>
              <w:t xml:space="preserve">дений VIII вида.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670D">
                <w:rPr>
                  <w:sz w:val="24"/>
                  <w:szCs w:val="24"/>
                </w:rPr>
                <w:t>2014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ind w:right="-108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F0670D">
              <w:rPr>
                <w:sz w:val="24"/>
                <w:szCs w:val="24"/>
              </w:rPr>
              <w:t>Куртова</w:t>
            </w:r>
            <w:proofErr w:type="spellEnd"/>
            <w:r w:rsidRPr="00F0670D">
              <w:rPr>
                <w:sz w:val="24"/>
                <w:szCs w:val="24"/>
              </w:rPr>
              <w:t xml:space="preserve"> Т.О. Живой мир: учебник для 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>. специальных (коррекционных) образовательных учре</w:t>
            </w:r>
            <w:r w:rsidRPr="00F0670D">
              <w:rPr>
                <w:sz w:val="24"/>
                <w:szCs w:val="24"/>
              </w:rPr>
              <w:t>ж</w:t>
            </w:r>
            <w:r w:rsidRPr="00F0670D">
              <w:rPr>
                <w:sz w:val="24"/>
                <w:szCs w:val="24"/>
              </w:rPr>
              <w:t xml:space="preserve">дений VIII вида. М: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0670D">
                <w:rPr>
                  <w:sz w:val="24"/>
                  <w:szCs w:val="24"/>
                </w:rPr>
                <w:t>2015 г</w:t>
              </w:r>
            </w:smartTag>
            <w:r w:rsidRPr="00F0670D">
              <w:rPr>
                <w:sz w:val="24"/>
                <w:szCs w:val="24"/>
              </w:rPr>
              <w:t>.</w:t>
            </w:r>
          </w:p>
        </w:tc>
      </w:tr>
    </w:tbl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2016-2017 учебном году использовались такие формы организации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ного процесса как: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урок (клас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но-урочная система);</w:t>
      </w:r>
    </w:p>
    <w:p w:rsidR="00F0670D" w:rsidRPr="00F0670D" w:rsidRDefault="00F0670D" w:rsidP="00F0670D">
      <w:pPr>
        <w:tabs>
          <w:tab w:val="left" w:pos="1650"/>
        </w:tabs>
        <w:spacing w:line="312" w:lineRule="auto"/>
        <w:ind w:firstLine="720"/>
        <w:rPr>
          <w:sz w:val="28"/>
          <w:szCs w:val="28"/>
        </w:rPr>
      </w:pPr>
      <w:r w:rsidRPr="00F0670D">
        <w:rPr>
          <w:sz w:val="28"/>
          <w:szCs w:val="28"/>
        </w:rPr>
        <w:t>- индивидуально-групповые коррекционные занятия;</w:t>
      </w:r>
    </w:p>
    <w:p w:rsidR="00F0670D" w:rsidRPr="00F0670D" w:rsidRDefault="00F0670D" w:rsidP="00F0670D">
      <w:pPr>
        <w:tabs>
          <w:tab w:val="left" w:pos="1710"/>
        </w:tabs>
        <w:spacing w:line="312" w:lineRule="auto"/>
        <w:ind w:firstLine="720"/>
        <w:rPr>
          <w:sz w:val="28"/>
          <w:szCs w:val="28"/>
        </w:rPr>
      </w:pPr>
      <w:r w:rsidRPr="00F0670D">
        <w:rPr>
          <w:sz w:val="28"/>
          <w:szCs w:val="28"/>
        </w:rPr>
        <w:t>- экскурсии;</w:t>
      </w:r>
    </w:p>
    <w:p w:rsidR="00F0670D" w:rsidRPr="00F0670D" w:rsidRDefault="00F0670D" w:rsidP="00F0670D">
      <w:pPr>
        <w:tabs>
          <w:tab w:val="left" w:pos="1710"/>
        </w:tabs>
        <w:spacing w:line="312" w:lineRule="auto"/>
        <w:ind w:firstLine="720"/>
        <w:rPr>
          <w:sz w:val="28"/>
          <w:szCs w:val="28"/>
        </w:rPr>
      </w:pPr>
      <w:r w:rsidRPr="00F0670D">
        <w:rPr>
          <w:sz w:val="28"/>
          <w:szCs w:val="28"/>
        </w:rPr>
        <w:t>- практические занятия.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По графику проводились контрольные работы по письму и математике, проверка навыков списывания, устного счета, проверка навыков чтения.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Анализы результативности работы каждого педагога  видны по результатам м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ниторингов.</w:t>
      </w:r>
    </w:p>
    <w:p w:rsidR="00F0670D" w:rsidRPr="00F0670D" w:rsidRDefault="00F0670D" w:rsidP="00F0670D">
      <w:pPr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           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Уровень качественной и абсолютной успеваемости учащихся</w:t>
      </w:r>
    </w:p>
    <w:p w:rsidR="00F0670D" w:rsidRPr="00F0670D" w:rsidRDefault="00F0670D" w:rsidP="00F0670D">
      <w:pPr>
        <w:jc w:val="center"/>
        <w:rPr>
          <w:i/>
        </w:rPr>
      </w:pPr>
      <w:proofErr w:type="gramStart"/>
      <w:r w:rsidRPr="00F0670D">
        <w:rPr>
          <w:b/>
          <w:sz w:val="28"/>
          <w:szCs w:val="28"/>
        </w:rPr>
        <w:t>на  конец</w:t>
      </w:r>
      <w:proofErr w:type="gramEnd"/>
      <w:r w:rsidRPr="00F0670D">
        <w:rPr>
          <w:b/>
          <w:sz w:val="28"/>
          <w:szCs w:val="28"/>
        </w:rPr>
        <w:t xml:space="preserve"> 2016-2017 </w:t>
      </w:r>
      <w:proofErr w:type="spellStart"/>
      <w:r w:rsidRPr="00F0670D">
        <w:rPr>
          <w:b/>
          <w:sz w:val="28"/>
          <w:szCs w:val="28"/>
        </w:rPr>
        <w:t>уч</w:t>
      </w:r>
      <w:proofErr w:type="spellEnd"/>
      <w:r w:rsidRPr="00F0670D">
        <w:rPr>
          <w:b/>
          <w:sz w:val="28"/>
          <w:szCs w:val="28"/>
        </w:rPr>
        <w:t>. г.</w:t>
      </w:r>
    </w:p>
    <w:p w:rsidR="00F0670D" w:rsidRPr="00F0670D" w:rsidRDefault="00F0670D" w:rsidP="00F0670D">
      <w:pPr>
        <w:jc w:val="right"/>
        <w:rPr>
          <w:i/>
        </w:rPr>
      </w:pPr>
      <w:r w:rsidRPr="00F0670D">
        <w:rPr>
          <w:i/>
        </w:rPr>
        <w:t>Таблица 2.1.2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2174"/>
        <w:gridCol w:w="1391"/>
        <w:gridCol w:w="1431"/>
        <w:gridCol w:w="1654"/>
        <w:gridCol w:w="1598"/>
      </w:tblGrid>
      <w:tr w:rsidR="00F0670D" w:rsidRPr="00F0670D" w:rsidTr="00E2313F">
        <w:trPr>
          <w:jc w:val="center"/>
        </w:trPr>
        <w:tc>
          <w:tcPr>
            <w:tcW w:w="1122" w:type="dxa"/>
            <w:vMerge w:val="restart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Класс</w:t>
            </w:r>
          </w:p>
        </w:tc>
        <w:tc>
          <w:tcPr>
            <w:tcW w:w="2174" w:type="dxa"/>
            <w:vMerge w:val="restart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ФИО</w:t>
            </w:r>
          </w:p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учителя</w:t>
            </w:r>
          </w:p>
        </w:tc>
        <w:tc>
          <w:tcPr>
            <w:tcW w:w="1391" w:type="dxa"/>
            <w:vMerge w:val="restart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Кол-во</w:t>
            </w:r>
          </w:p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учащихся</w:t>
            </w:r>
          </w:p>
        </w:tc>
        <w:tc>
          <w:tcPr>
            <w:tcW w:w="3085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Успеваемость уч-ся</w:t>
            </w:r>
          </w:p>
        </w:tc>
        <w:tc>
          <w:tcPr>
            <w:tcW w:w="1598" w:type="dxa"/>
            <w:vMerge w:val="restart"/>
            <w:vAlign w:val="center"/>
          </w:tcPr>
          <w:p w:rsidR="00F0670D" w:rsidRPr="00F0670D" w:rsidRDefault="00F0670D" w:rsidP="00E2313F">
            <w:pPr>
              <w:jc w:val="center"/>
              <w:rPr>
                <w:i/>
              </w:rPr>
            </w:pPr>
            <w:r w:rsidRPr="00F0670D">
              <w:rPr>
                <w:sz w:val="22"/>
                <w:szCs w:val="22"/>
              </w:rPr>
              <w:t>Не успевают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  <w:vMerge/>
            <w:vAlign w:val="center"/>
          </w:tcPr>
          <w:p w:rsidR="00F0670D" w:rsidRPr="00F0670D" w:rsidRDefault="00F0670D" w:rsidP="00E2313F">
            <w:pPr>
              <w:jc w:val="right"/>
              <w:rPr>
                <w:i/>
              </w:rPr>
            </w:pPr>
          </w:p>
        </w:tc>
        <w:tc>
          <w:tcPr>
            <w:tcW w:w="2174" w:type="dxa"/>
            <w:vMerge/>
            <w:vAlign w:val="center"/>
          </w:tcPr>
          <w:p w:rsidR="00F0670D" w:rsidRPr="00F0670D" w:rsidRDefault="00F0670D" w:rsidP="00E2313F">
            <w:pPr>
              <w:jc w:val="right"/>
              <w:rPr>
                <w:i/>
              </w:rPr>
            </w:pPr>
          </w:p>
        </w:tc>
        <w:tc>
          <w:tcPr>
            <w:tcW w:w="1391" w:type="dxa"/>
            <w:vMerge/>
            <w:vAlign w:val="center"/>
          </w:tcPr>
          <w:p w:rsidR="00F0670D" w:rsidRPr="00F0670D" w:rsidRDefault="00F0670D" w:rsidP="00E2313F">
            <w:pPr>
              <w:jc w:val="right"/>
              <w:rPr>
                <w:i/>
              </w:rPr>
            </w:pP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абсолютная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качественная</w:t>
            </w:r>
          </w:p>
        </w:tc>
        <w:tc>
          <w:tcPr>
            <w:tcW w:w="1598" w:type="dxa"/>
            <w:vMerge/>
          </w:tcPr>
          <w:p w:rsidR="00F0670D" w:rsidRPr="00F0670D" w:rsidRDefault="00F0670D" w:rsidP="00E2313F">
            <w:pPr>
              <w:jc w:val="right"/>
              <w:rPr>
                <w:i/>
              </w:rPr>
            </w:pP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 «а»</w:t>
            </w:r>
          </w:p>
        </w:tc>
        <w:tc>
          <w:tcPr>
            <w:tcW w:w="2174" w:type="dxa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Попкова З.В..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4/40%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 «в»</w:t>
            </w:r>
          </w:p>
        </w:tc>
        <w:tc>
          <w:tcPr>
            <w:tcW w:w="2174" w:type="dxa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Тупицына Л.А.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1/9%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 «а»</w:t>
            </w:r>
          </w:p>
        </w:tc>
        <w:tc>
          <w:tcPr>
            <w:tcW w:w="2174" w:type="dxa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Кубанцева</w:t>
            </w:r>
            <w:proofErr w:type="spellEnd"/>
            <w:r w:rsidRPr="00F0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7/47%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lastRenderedPageBreak/>
              <w:t>3 «</w:t>
            </w:r>
            <w:proofErr w:type="spellStart"/>
            <w:r w:rsidRPr="00F0670D">
              <w:rPr>
                <w:sz w:val="22"/>
                <w:szCs w:val="22"/>
              </w:rPr>
              <w:t>д</w:t>
            </w:r>
            <w:proofErr w:type="spellEnd"/>
            <w:r w:rsidRPr="00F0670D">
              <w:rPr>
                <w:sz w:val="22"/>
                <w:szCs w:val="22"/>
              </w:rPr>
              <w:t>»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Суворова С.А.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3/25%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 «а»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Ильина Е.А.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8/47%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 «в»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Головачева И.К.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6/43%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 «а»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Сураева</w:t>
            </w:r>
            <w:proofErr w:type="spellEnd"/>
            <w:r w:rsidRPr="00F0670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7/41%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 «б»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Лебедева И.Б.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3/38%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 «г»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Дягилева М.С.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1/13%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 «б»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Яковлева Н.П.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3/50%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 «в»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Сырова</w:t>
            </w:r>
            <w:proofErr w:type="spellEnd"/>
            <w:r w:rsidRPr="00F0670D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5/36%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 xml:space="preserve"> 3 «г»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Зиганшина</w:t>
            </w:r>
            <w:proofErr w:type="spellEnd"/>
            <w:r w:rsidRPr="00F0670D"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2/15%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 «б»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Барматова</w:t>
            </w:r>
            <w:proofErr w:type="spellEnd"/>
            <w:r w:rsidRPr="00F0670D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2/22%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 «г»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Борзякова</w:t>
            </w:r>
            <w:proofErr w:type="spellEnd"/>
            <w:r w:rsidRPr="00F0670D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3/38%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  <w:tr w:rsidR="00F0670D" w:rsidRPr="00F0670D" w:rsidTr="00E2313F">
        <w:trPr>
          <w:jc w:val="center"/>
        </w:trPr>
        <w:tc>
          <w:tcPr>
            <w:tcW w:w="1122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 xml:space="preserve"> 5 «б» (и)</w:t>
            </w:r>
          </w:p>
        </w:tc>
        <w:tc>
          <w:tcPr>
            <w:tcW w:w="2174" w:type="dxa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Чаюн</w:t>
            </w:r>
            <w:proofErr w:type="spellEnd"/>
            <w:r w:rsidRPr="00F0670D"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139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1431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14/100%</w:t>
            </w:r>
          </w:p>
        </w:tc>
        <w:tc>
          <w:tcPr>
            <w:tcW w:w="1654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2/14%</w:t>
            </w:r>
          </w:p>
        </w:tc>
        <w:tc>
          <w:tcPr>
            <w:tcW w:w="1598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-</w:t>
            </w:r>
          </w:p>
        </w:tc>
      </w:tr>
    </w:tbl>
    <w:p w:rsidR="00F0670D" w:rsidRPr="00F0670D" w:rsidRDefault="00F0670D" w:rsidP="00F0670D">
      <w:pPr>
        <w:spacing w:line="336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Уровень качественной успеваемости обучающихся по адаптированной 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грамме для детей с легкой степенью умственной отсталостью – 45,6 % - что  соо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ветствует показателю, характеризующего качество муниципальной услуги учре</w:t>
      </w:r>
      <w:r w:rsidRPr="00F0670D">
        <w:rPr>
          <w:sz w:val="28"/>
          <w:szCs w:val="28"/>
        </w:rPr>
        <w:t>ж</w:t>
      </w:r>
      <w:r w:rsidRPr="00F0670D">
        <w:rPr>
          <w:sz w:val="28"/>
          <w:szCs w:val="28"/>
        </w:rPr>
        <w:t>дения.</w:t>
      </w:r>
      <w:proofErr w:type="gramEnd"/>
    </w:p>
    <w:p w:rsidR="00F0670D" w:rsidRPr="00F0670D" w:rsidRDefault="00F0670D" w:rsidP="00F0670D">
      <w:pPr>
        <w:spacing w:line="336" w:lineRule="auto"/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Показатель качественной успеваемости</w:t>
      </w:r>
      <w:r w:rsidRPr="00F0670D">
        <w:rPr>
          <w:b/>
          <w:sz w:val="28"/>
          <w:szCs w:val="28"/>
        </w:rPr>
        <w:br/>
        <w:t>(по годам)</w:t>
      </w:r>
    </w:p>
    <w:p w:rsidR="00F0670D" w:rsidRPr="00F0670D" w:rsidRDefault="00F0670D" w:rsidP="00F0670D">
      <w:pPr>
        <w:jc w:val="center"/>
        <w:rPr>
          <w:szCs w:val="28"/>
        </w:rPr>
      </w:pPr>
    </w:p>
    <w:p w:rsidR="00F0670D" w:rsidRPr="00F0670D" w:rsidRDefault="00F0670D" w:rsidP="00F0670D">
      <w:pPr>
        <w:spacing w:line="360" w:lineRule="auto"/>
        <w:ind w:firstLine="720"/>
        <w:jc w:val="center"/>
        <w:rPr>
          <w:szCs w:val="28"/>
        </w:rPr>
      </w:pPr>
      <w:r w:rsidRPr="00F0670D">
        <w:rPr>
          <w:noProof/>
        </w:rPr>
        <w:drawing>
          <wp:inline distT="0" distB="0" distL="0" distR="0">
            <wp:extent cx="4791075" cy="1943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98" t="24394" r="13034" b="2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Вывод:</w:t>
      </w:r>
      <w:r w:rsidRPr="00F0670D">
        <w:rPr>
          <w:sz w:val="28"/>
          <w:szCs w:val="28"/>
        </w:rPr>
        <w:t xml:space="preserve"> качественная успеваемость  учащихся соответствует показателю, характеризующего качество муниципальной услуги учре</w:t>
      </w:r>
      <w:r w:rsidRPr="00F0670D">
        <w:rPr>
          <w:sz w:val="28"/>
          <w:szCs w:val="28"/>
        </w:rPr>
        <w:t>ж</w:t>
      </w:r>
      <w:r w:rsidRPr="00F0670D">
        <w:rPr>
          <w:sz w:val="28"/>
          <w:szCs w:val="28"/>
        </w:rPr>
        <w:t>дения.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Сравнительный анализ качественной  успеваемости по математике 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(по классам для детей с легкой степенью умс</w:t>
      </w:r>
      <w:r w:rsidRPr="00F0670D">
        <w:rPr>
          <w:b/>
          <w:sz w:val="28"/>
          <w:szCs w:val="28"/>
        </w:rPr>
        <w:t>т</w:t>
      </w:r>
      <w:r w:rsidRPr="00F0670D">
        <w:rPr>
          <w:b/>
          <w:sz w:val="28"/>
          <w:szCs w:val="28"/>
        </w:rPr>
        <w:t>венной отсталости)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proofErr w:type="gramStart"/>
      <w:r w:rsidRPr="00F0670D">
        <w:rPr>
          <w:b/>
          <w:sz w:val="28"/>
          <w:szCs w:val="28"/>
        </w:rPr>
        <w:t>на конец</w:t>
      </w:r>
      <w:proofErr w:type="gramEnd"/>
      <w:r w:rsidRPr="00F0670D">
        <w:rPr>
          <w:b/>
          <w:sz w:val="28"/>
          <w:szCs w:val="28"/>
        </w:rPr>
        <w:t xml:space="preserve"> 2016-2017 </w:t>
      </w:r>
      <w:proofErr w:type="spellStart"/>
      <w:r w:rsidRPr="00F0670D">
        <w:rPr>
          <w:b/>
          <w:sz w:val="28"/>
          <w:szCs w:val="28"/>
        </w:rPr>
        <w:t>уч</w:t>
      </w:r>
      <w:proofErr w:type="spellEnd"/>
      <w:r w:rsidRPr="00F0670D">
        <w:rPr>
          <w:b/>
          <w:sz w:val="28"/>
          <w:szCs w:val="28"/>
        </w:rPr>
        <w:t>. г.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tabs>
          <w:tab w:val="left" w:pos="225"/>
        </w:tabs>
        <w:jc w:val="center"/>
      </w:pPr>
      <w:r w:rsidRPr="00F0670D">
        <w:rPr>
          <w:noProof/>
        </w:rPr>
        <w:lastRenderedPageBreak/>
        <w:drawing>
          <wp:inline distT="0" distB="0" distL="0" distR="0">
            <wp:extent cx="5467350" cy="3362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0D" w:rsidRPr="00F0670D" w:rsidRDefault="00F0670D" w:rsidP="00F0670D">
      <w:pPr>
        <w:tabs>
          <w:tab w:val="left" w:pos="225"/>
        </w:tabs>
        <w:jc w:val="center"/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noProof/>
        </w:rPr>
        <w:pict>
          <v:rect id="_x0000_s1026" style="position:absolute;left:0;text-align:left;margin-left:414pt;margin-top:60.95pt;width:27pt;height:18pt;z-index:251660288" filled="f" stroked="f">
            <v:textbox style="mso-next-textbox:#_x0000_s1026">
              <w:txbxContent>
                <w:p w:rsidR="00F0670D" w:rsidRPr="009845C6" w:rsidRDefault="00F0670D" w:rsidP="00F0670D"/>
              </w:txbxContent>
            </v:textbox>
          </v:rect>
        </w:pict>
      </w:r>
      <w:r w:rsidRPr="00F0670D">
        <w:rPr>
          <w:noProof/>
        </w:rPr>
        <w:pict>
          <v:rect id="_x0000_s1027" style="position:absolute;left:0;text-align:left;margin-left:198pt;margin-top:51.95pt;width:27pt;height:18pt;z-index:251661312" filled="f" stroked="f">
            <v:textbox style="mso-next-textbox:#_x0000_s1027">
              <w:txbxContent>
                <w:p w:rsidR="00F0670D" w:rsidRPr="009845C6" w:rsidRDefault="00F0670D" w:rsidP="00F0670D"/>
              </w:txbxContent>
            </v:textbox>
          </v:rect>
        </w:pict>
      </w:r>
      <w:r w:rsidRPr="00F0670D">
        <w:rPr>
          <w:noProof/>
        </w:rPr>
        <w:pict>
          <v:rect id="_x0000_s1028" style="position:absolute;left:0;text-align:left;margin-left:90pt;margin-top:24.95pt;width:27pt;height:18pt;z-index:251662336" filled="f" stroked="f">
            <v:textbox style="mso-next-textbox:#_x0000_s1028">
              <w:txbxContent>
                <w:p w:rsidR="00F0670D" w:rsidRPr="009845C6" w:rsidRDefault="00F0670D" w:rsidP="00F0670D"/>
              </w:txbxContent>
            </v:textbox>
          </v:rect>
        </w:pict>
      </w:r>
      <w:r w:rsidRPr="00F0670D">
        <w:rPr>
          <w:b/>
          <w:sz w:val="28"/>
          <w:szCs w:val="28"/>
        </w:rPr>
        <w:t xml:space="preserve">Сравнительный анализ качественной  успеваемости по письму 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(по классам для детей с легкой степенью умстве</w:t>
      </w:r>
      <w:r w:rsidRPr="00F0670D">
        <w:rPr>
          <w:b/>
          <w:sz w:val="28"/>
          <w:szCs w:val="28"/>
        </w:rPr>
        <w:t>н</w:t>
      </w:r>
      <w:r w:rsidRPr="00F0670D">
        <w:rPr>
          <w:b/>
          <w:sz w:val="28"/>
          <w:szCs w:val="28"/>
        </w:rPr>
        <w:t>ной отсталости)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proofErr w:type="gramStart"/>
      <w:r w:rsidRPr="00F0670D">
        <w:rPr>
          <w:b/>
          <w:sz w:val="28"/>
          <w:szCs w:val="28"/>
        </w:rPr>
        <w:t>на конец</w:t>
      </w:r>
      <w:proofErr w:type="gramEnd"/>
      <w:r w:rsidRPr="00F0670D">
        <w:rPr>
          <w:b/>
          <w:sz w:val="28"/>
          <w:szCs w:val="28"/>
        </w:rPr>
        <w:t xml:space="preserve"> 2016-2017 </w:t>
      </w:r>
      <w:proofErr w:type="spellStart"/>
      <w:r w:rsidRPr="00F0670D">
        <w:rPr>
          <w:b/>
          <w:sz w:val="28"/>
          <w:szCs w:val="28"/>
        </w:rPr>
        <w:t>уч.г</w:t>
      </w:r>
      <w:proofErr w:type="spellEnd"/>
      <w:r w:rsidRPr="00F0670D">
        <w:rPr>
          <w:b/>
          <w:sz w:val="28"/>
          <w:szCs w:val="28"/>
        </w:rPr>
        <w:t>.</w:t>
      </w:r>
    </w:p>
    <w:p w:rsidR="00F0670D" w:rsidRPr="00F0670D" w:rsidRDefault="00F0670D" w:rsidP="00F0670D">
      <w:pPr>
        <w:jc w:val="both"/>
        <w:rPr>
          <w:sz w:val="28"/>
          <w:szCs w:val="28"/>
        </w:rPr>
      </w:pPr>
      <w:r w:rsidRPr="00F0670D">
        <w:rPr>
          <w:noProof/>
        </w:rPr>
        <w:drawing>
          <wp:inline distT="0" distB="0" distL="0" distR="0">
            <wp:extent cx="5753100" cy="3400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Сводная ведомость годовых оценок выпускников н</w:t>
      </w:r>
      <w:r w:rsidRPr="00F0670D">
        <w:rPr>
          <w:b/>
          <w:sz w:val="28"/>
          <w:szCs w:val="28"/>
        </w:rPr>
        <w:t>а</w:t>
      </w:r>
      <w:r w:rsidRPr="00F0670D">
        <w:rPr>
          <w:b/>
          <w:sz w:val="28"/>
          <w:szCs w:val="28"/>
        </w:rPr>
        <w:t>чальной школы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с легкой степенью умственной отсталости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за 3 </w:t>
      </w:r>
      <w:proofErr w:type="gramStart"/>
      <w:r w:rsidRPr="00F0670D">
        <w:rPr>
          <w:b/>
          <w:sz w:val="28"/>
          <w:szCs w:val="28"/>
        </w:rPr>
        <w:t>учебных</w:t>
      </w:r>
      <w:proofErr w:type="gramEnd"/>
      <w:r w:rsidRPr="00F0670D">
        <w:rPr>
          <w:b/>
          <w:sz w:val="28"/>
          <w:szCs w:val="28"/>
        </w:rPr>
        <w:t xml:space="preserve"> года</w:t>
      </w:r>
    </w:p>
    <w:p w:rsidR="00F0670D" w:rsidRPr="00F0670D" w:rsidRDefault="00F0670D" w:rsidP="00F0670D">
      <w:pPr>
        <w:jc w:val="right"/>
        <w:rPr>
          <w:i/>
        </w:rPr>
      </w:pPr>
      <w:r w:rsidRPr="00F0670D">
        <w:rPr>
          <w:i/>
        </w:rPr>
        <w:t>Таблица 2.1.3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557"/>
        <w:gridCol w:w="557"/>
        <w:gridCol w:w="557"/>
        <w:gridCol w:w="627"/>
        <w:gridCol w:w="720"/>
        <w:gridCol w:w="720"/>
        <w:gridCol w:w="720"/>
        <w:gridCol w:w="720"/>
        <w:gridCol w:w="21"/>
        <w:gridCol w:w="609"/>
        <w:gridCol w:w="630"/>
        <w:gridCol w:w="630"/>
        <w:gridCol w:w="630"/>
      </w:tblGrid>
      <w:tr w:rsidR="00F0670D" w:rsidRPr="00F0670D" w:rsidTr="00E2313F">
        <w:trPr>
          <w:trHeight w:val="468"/>
          <w:jc w:val="center"/>
        </w:trPr>
        <w:tc>
          <w:tcPr>
            <w:tcW w:w="2130" w:type="dxa"/>
            <w:vMerge w:val="restart"/>
            <w:vAlign w:val="center"/>
          </w:tcPr>
          <w:p w:rsidR="00F0670D" w:rsidRPr="00F0670D" w:rsidRDefault="00F0670D" w:rsidP="00E2313F">
            <w:pPr>
              <w:jc w:val="center"/>
              <w:rPr>
                <w:sz w:val="19"/>
                <w:szCs w:val="19"/>
              </w:rPr>
            </w:pPr>
            <w:r w:rsidRPr="00F0670D">
              <w:rPr>
                <w:sz w:val="19"/>
                <w:szCs w:val="19"/>
              </w:rPr>
              <w:t>Перечень предметов по учебному плану, по</w:t>
            </w:r>
            <w:r w:rsidRPr="00F0670D">
              <w:rPr>
                <w:sz w:val="19"/>
                <w:szCs w:val="19"/>
              </w:rPr>
              <w:t>д</w:t>
            </w:r>
            <w:r w:rsidRPr="00F0670D">
              <w:rPr>
                <w:sz w:val="19"/>
                <w:szCs w:val="19"/>
              </w:rPr>
              <w:t xml:space="preserve">лежащих аттестации (в конце </w:t>
            </w:r>
            <w:r w:rsidRPr="00F0670D">
              <w:rPr>
                <w:sz w:val="19"/>
                <w:szCs w:val="19"/>
              </w:rPr>
              <w:lastRenderedPageBreak/>
              <w:t>учебного года)</w:t>
            </w:r>
          </w:p>
        </w:tc>
        <w:tc>
          <w:tcPr>
            <w:tcW w:w="7698" w:type="dxa"/>
            <w:gridSpan w:val="13"/>
            <w:vAlign w:val="center"/>
          </w:tcPr>
          <w:p w:rsidR="00F0670D" w:rsidRPr="00F0670D" w:rsidRDefault="00F0670D" w:rsidP="00E2313F">
            <w:r w:rsidRPr="00F0670D">
              <w:lastRenderedPageBreak/>
              <w:t>Итоговые оценки, полученные выпускниками 4-х классов, по каждому  предмету в конце каждого учебного года (в абсолютных единицах и процентах)</w:t>
            </w:r>
          </w:p>
        </w:tc>
      </w:tr>
      <w:tr w:rsidR="00F0670D" w:rsidRPr="00F0670D" w:rsidTr="00E2313F">
        <w:trPr>
          <w:trHeight w:val="70"/>
          <w:jc w:val="center"/>
        </w:trPr>
        <w:tc>
          <w:tcPr>
            <w:tcW w:w="2130" w:type="dxa"/>
            <w:vMerge/>
            <w:vAlign w:val="center"/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2298" w:type="dxa"/>
            <w:gridSpan w:val="4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2014-2015</w:t>
            </w:r>
          </w:p>
        </w:tc>
        <w:tc>
          <w:tcPr>
            <w:tcW w:w="2901" w:type="dxa"/>
            <w:gridSpan w:val="5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2015-2016</w:t>
            </w:r>
          </w:p>
        </w:tc>
        <w:tc>
          <w:tcPr>
            <w:tcW w:w="2499" w:type="dxa"/>
            <w:gridSpan w:val="4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2016-2017</w:t>
            </w:r>
          </w:p>
        </w:tc>
      </w:tr>
      <w:tr w:rsidR="00F0670D" w:rsidRPr="00F0670D" w:rsidTr="00E2313F">
        <w:trPr>
          <w:trHeight w:val="145"/>
          <w:jc w:val="center"/>
        </w:trPr>
        <w:tc>
          <w:tcPr>
            <w:tcW w:w="2130" w:type="dxa"/>
            <w:vMerge/>
            <w:vAlign w:val="center"/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7698" w:type="dxa"/>
            <w:gridSpan w:val="13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Общее количество выпускников по годам</w:t>
            </w:r>
          </w:p>
        </w:tc>
      </w:tr>
      <w:tr w:rsidR="00F0670D" w:rsidRPr="00F0670D" w:rsidTr="00E2313F">
        <w:trPr>
          <w:trHeight w:val="145"/>
          <w:jc w:val="center"/>
        </w:trPr>
        <w:tc>
          <w:tcPr>
            <w:tcW w:w="2130" w:type="dxa"/>
            <w:vMerge/>
            <w:vAlign w:val="center"/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2298" w:type="dxa"/>
            <w:gridSpan w:val="4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16-100%</w:t>
            </w:r>
          </w:p>
        </w:tc>
        <w:tc>
          <w:tcPr>
            <w:tcW w:w="2880" w:type="dxa"/>
            <w:gridSpan w:val="4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25-100%</w:t>
            </w:r>
          </w:p>
        </w:tc>
        <w:tc>
          <w:tcPr>
            <w:tcW w:w="2520" w:type="dxa"/>
            <w:gridSpan w:val="5"/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31 – 100%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4"/>
                <w:szCs w:val="14"/>
              </w:rPr>
            </w:pPr>
            <w:proofErr w:type="spellStart"/>
            <w:r w:rsidRPr="00F0670D">
              <w:rPr>
                <w:sz w:val="14"/>
                <w:szCs w:val="14"/>
              </w:rPr>
              <w:t>н</w:t>
            </w:r>
            <w:proofErr w:type="spellEnd"/>
            <w:r w:rsidRPr="00F0670D">
              <w:rPr>
                <w:sz w:val="14"/>
                <w:szCs w:val="14"/>
              </w:rPr>
              <w:t>/а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3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4"/>
                <w:szCs w:val="14"/>
              </w:rPr>
            </w:pPr>
            <w:r w:rsidRPr="00F0670D">
              <w:rPr>
                <w:sz w:val="14"/>
                <w:szCs w:val="14"/>
              </w:rPr>
              <w:t>4/5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4"/>
                <w:szCs w:val="14"/>
              </w:rPr>
            </w:pPr>
            <w:proofErr w:type="spellStart"/>
            <w:r w:rsidRPr="00F0670D">
              <w:rPr>
                <w:sz w:val="14"/>
                <w:szCs w:val="14"/>
              </w:rPr>
              <w:t>н</w:t>
            </w:r>
            <w:proofErr w:type="spellEnd"/>
            <w:r w:rsidRPr="00F0670D">
              <w:rPr>
                <w:sz w:val="14"/>
                <w:szCs w:val="14"/>
              </w:rPr>
              <w:t>/а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4"/>
                <w:szCs w:val="14"/>
              </w:rPr>
            </w:pPr>
            <w:r w:rsidRPr="00F0670D">
              <w:rPr>
                <w:sz w:val="14"/>
                <w:szCs w:val="14"/>
              </w:rPr>
              <w:t>4/5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4"/>
                <w:szCs w:val="14"/>
              </w:rPr>
            </w:pPr>
            <w:proofErr w:type="spellStart"/>
            <w:r w:rsidRPr="00F0670D">
              <w:rPr>
                <w:sz w:val="14"/>
                <w:szCs w:val="14"/>
              </w:rPr>
              <w:t>н</w:t>
            </w:r>
            <w:proofErr w:type="spellEnd"/>
            <w:r w:rsidRPr="00F0670D">
              <w:rPr>
                <w:sz w:val="14"/>
                <w:szCs w:val="14"/>
              </w:rPr>
              <w:t>/а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4"/>
                <w:szCs w:val="14"/>
              </w:rPr>
            </w:pPr>
            <w:r w:rsidRPr="00F0670D">
              <w:rPr>
                <w:sz w:val="14"/>
                <w:szCs w:val="14"/>
              </w:rPr>
              <w:t>4/5</w:t>
            </w:r>
          </w:p>
        </w:tc>
      </w:tr>
      <w:tr w:rsidR="00F0670D" w:rsidRPr="00F0670D" w:rsidTr="00E2313F">
        <w:trPr>
          <w:trHeight w:val="453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Предметы базового цикла (уровня изучения)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tabs>
                <w:tab w:val="left" w:pos="14"/>
              </w:tabs>
              <w:ind w:firstLine="14"/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1. письмо и развитие речи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54%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46%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10/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40%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60%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55%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45%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2. чтение и развитие речи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25%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21/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75%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32%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16/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64%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48%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16/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52%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3. математика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  <w:lang w:val="en-US"/>
              </w:rPr>
              <w:t>1</w:t>
            </w:r>
            <w:r w:rsidRPr="00F0670D">
              <w:rPr>
                <w:sz w:val="16"/>
                <w:szCs w:val="16"/>
              </w:rPr>
              <w:t>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46%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54%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11/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44%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56%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45%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55%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4. ИЗО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93%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20%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20/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80%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9/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29%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22/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71%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5. музыка, пение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85%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92%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13%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27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87%/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6. физкультура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30%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  <w:lang w:val="en-US"/>
              </w:rPr>
              <w:t>1</w:t>
            </w:r>
            <w:r w:rsidRPr="00F0670D">
              <w:rPr>
                <w:sz w:val="16"/>
                <w:szCs w:val="16"/>
              </w:rPr>
              <w:t>9/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70%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92%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77%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7. трудовое обучение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11/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41%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  <w:lang w:val="en-US"/>
              </w:rPr>
              <w:t>1</w:t>
            </w:r>
            <w:r w:rsidRPr="00F0670D">
              <w:rPr>
                <w:sz w:val="16"/>
                <w:szCs w:val="16"/>
              </w:rPr>
              <w:t>6/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59%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10/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40%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60%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45%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55%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8. развитие устной речи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85%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6/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24%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19/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76%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11/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35%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20/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65%</w:t>
            </w:r>
          </w:p>
        </w:tc>
      </w:tr>
      <w:tr w:rsidR="00F0670D" w:rsidRPr="00F0670D" w:rsidTr="00E2313F">
        <w:trPr>
          <w:trHeight w:val="226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9. ритмика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5/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19%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22/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81%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92%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77%</w:t>
            </w:r>
          </w:p>
        </w:tc>
      </w:tr>
      <w:tr w:rsidR="00F0670D" w:rsidRPr="00F0670D" w:rsidTr="00E2313F">
        <w:trPr>
          <w:trHeight w:val="241"/>
          <w:jc w:val="center"/>
        </w:trPr>
        <w:tc>
          <w:tcPr>
            <w:tcW w:w="2130" w:type="dxa"/>
            <w:vAlign w:val="center"/>
          </w:tcPr>
          <w:p w:rsidR="00F0670D" w:rsidRPr="00F0670D" w:rsidRDefault="00F0670D" w:rsidP="00E2313F">
            <w:pPr>
              <w:rPr>
                <w:sz w:val="18"/>
                <w:szCs w:val="18"/>
              </w:rPr>
            </w:pPr>
            <w:r w:rsidRPr="00F0670D">
              <w:rPr>
                <w:sz w:val="18"/>
                <w:szCs w:val="18"/>
              </w:rPr>
              <w:t>10. ОБЖ</w:t>
            </w: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4/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15%</w:t>
            </w:r>
          </w:p>
        </w:tc>
        <w:tc>
          <w:tcPr>
            <w:tcW w:w="627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85%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28%</w:t>
            </w:r>
          </w:p>
        </w:tc>
        <w:tc>
          <w:tcPr>
            <w:tcW w:w="72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18/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72%</w:t>
            </w:r>
          </w:p>
        </w:tc>
        <w:tc>
          <w:tcPr>
            <w:tcW w:w="630" w:type="dxa"/>
            <w:gridSpan w:val="2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8/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26%</w:t>
            </w:r>
          </w:p>
        </w:tc>
        <w:tc>
          <w:tcPr>
            <w:tcW w:w="63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23/</w:t>
            </w:r>
          </w:p>
          <w:p w:rsidR="00F0670D" w:rsidRPr="00F0670D" w:rsidRDefault="00F0670D" w:rsidP="00E2313F">
            <w:pPr>
              <w:jc w:val="center"/>
              <w:rPr>
                <w:sz w:val="16"/>
                <w:szCs w:val="16"/>
              </w:rPr>
            </w:pPr>
            <w:r w:rsidRPr="00F0670D">
              <w:rPr>
                <w:sz w:val="16"/>
                <w:szCs w:val="16"/>
              </w:rPr>
              <w:t>74%</w:t>
            </w:r>
          </w:p>
        </w:tc>
      </w:tr>
    </w:tbl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Вывод</w:t>
      </w:r>
      <w:r w:rsidRPr="00F0670D">
        <w:rPr>
          <w:sz w:val="28"/>
          <w:szCs w:val="28"/>
        </w:rPr>
        <w:t>: анализ уровня обученности свидетельствует, что  учащиеся овлад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ли знаниями, умениями и навыками, предусмотренными программными требов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ниями в полном объеме.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Качество знаний, умений, навыков, соответствующих достаточному уровню обеспечили: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профессионализм учителей;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выполнение закона о Всеобуче, ежедневному строгому контролю пос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щаемости учебных занятий со стороны классных руководителей, администрации (ведение журнала посещаемости);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налаженной системы внутришкольного контроля;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выполнение учебного плана в соответствии с программой без отстав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Преподавание предметов велось по учебникам, определенными федерал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ным перечнем учебников; в соответствии с адаптированными рабочими програ</w:t>
      </w:r>
      <w:r w:rsidRPr="00F0670D">
        <w:rPr>
          <w:sz w:val="28"/>
          <w:szCs w:val="28"/>
        </w:rPr>
        <w:t>м</w:t>
      </w:r>
      <w:r w:rsidRPr="00F0670D">
        <w:rPr>
          <w:sz w:val="28"/>
          <w:szCs w:val="28"/>
        </w:rPr>
        <w:t>мами учителей. Календарно</w:t>
      </w:r>
      <w:r w:rsidRPr="00F0670D">
        <w:rPr>
          <w:w w:val="85"/>
          <w:sz w:val="28"/>
          <w:szCs w:val="28"/>
        </w:rPr>
        <w:t>-</w:t>
      </w:r>
      <w:r w:rsidRPr="00F0670D">
        <w:rPr>
          <w:sz w:val="28"/>
          <w:szCs w:val="28"/>
        </w:rPr>
        <w:t>тематическое планирование, составленное учителями, в полной мере соответствовало проводимым ур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кам.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Результаты  </w:t>
      </w:r>
      <w:proofErr w:type="gramStart"/>
      <w:r w:rsidRPr="00F0670D">
        <w:rPr>
          <w:sz w:val="28"/>
          <w:szCs w:val="28"/>
        </w:rPr>
        <w:t>контроля за</w:t>
      </w:r>
      <w:proofErr w:type="gramEnd"/>
      <w:r w:rsidRPr="00F0670D">
        <w:rPr>
          <w:sz w:val="28"/>
          <w:szCs w:val="28"/>
        </w:rPr>
        <w:t xml:space="preserve"> состоянием преподавания учебных предметов п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казали, что учителя владеют методикой преподавания предметов, используют различные формы и методы формирования учебных навыков, которые способс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вовали организации познавательной деятельности обучающихся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2.2. Методическая деятельность педагогического коллект</w:t>
      </w:r>
      <w:r w:rsidRPr="00F0670D">
        <w:rPr>
          <w:b/>
          <w:sz w:val="28"/>
          <w:szCs w:val="28"/>
        </w:rPr>
        <w:t>и</w:t>
      </w:r>
      <w:r w:rsidRPr="00F0670D">
        <w:rPr>
          <w:b/>
          <w:sz w:val="28"/>
          <w:szCs w:val="28"/>
        </w:rPr>
        <w:t>ва.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lastRenderedPageBreak/>
        <w:t>Методическая работа в школе -</w:t>
      </w:r>
      <w:r w:rsidRPr="00F0670D">
        <w:rPr>
          <w:sz w:val="28"/>
          <w:szCs w:val="28"/>
        </w:rPr>
        <w:t xml:space="preserve">  это основанная на науке и прогре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сивном педагогическом и управленческом опыте целостная система взаимосвязанных мер, нацеленная на обеспечение профессионального роста учителя, разв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тие его творческого потенциала, и, в конечном итоге, на повышение качества и эффе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тивности учебно-воспитательного процесса, на рост уровня образованности, во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питанности, развитости, социализации и сохранение здоровья уч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щихся.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Cs/>
          <w:iCs/>
          <w:sz w:val="28"/>
          <w:szCs w:val="28"/>
        </w:rPr>
      </w:pPr>
      <w:r w:rsidRPr="00F0670D">
        <w:rPr>
          <w:b/>
          <w:bCs/>
          <w:i/>
          <w:iCs/>
          <w:sz w:val="28"/>
          <w:szCs w:val="28"/>
        </w:rPr>
        <w:t>Методическая тема</w:t>
      </w:r>
      <w:r w:rsidRPr="00F0670D">
        <w:rPr>
          <w:bCs/>
          <w:iCs/>
          <w:sz w:val="28"/>
          <w:szCs w:val="28"/>
        </w:rPr>
        <w:t xml:space="preserve"> школы на 2016-2017 учебный год «Формирование профессиональных компетенций  педагогического  коллектива   в условиях пер</w:t>
      </w:r>
      <w:r w:rsidRPr="00F0670D">
        <w:rPr>
          <w:bCs/>
          <w:iCs/>
          <w:sz w:val="28"/>
          <w:szCs w:val="28"/>
        </w:rPr>
        <w:t>е</w:t>
      </w:r>
      <w:r w:rsidRPr="00F0670D">
        <w:rPr>
          <w:bCs/>
          <w:iCs/>
          <w:sz w:val="28"/>
          <w:szCs w:val="28"/>
        </w:rPr>
        <w:t>хода на ФГОС образования обучающихся с умственной отсталостью (интеллектуал</w:t>
      </w:r>
      <w:r w:rsidRPr="00F0670D">
        <w:rPr>
          <w:bCs/>
          <w:iCs/>
          <w:sz w:val="28"/>
          <w:szCs w:val="28"/>
        </w:rPr>
        <w:t>ь</w:t>
      </w:r>
      <w:r w:rsidRPr="00F0670D">
        <w:rPr>
          <w:bCs/>
          <w:iCs/>
          <w:sz w:val="28"/>
          <w:szCs w:val="28"/>
        </w:rPr>
        <w:t>ными нарушениями)».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>Цель</w:t>
      </w:r>
      <w:r w:rsidRPr="00F0670D">
        <w:rPr>
          <w:sz w:val="28"/>
          <w:szCs w:val="28"/>
        </w:rPr>
        <w:t xml:space="preserve"> методической работы  образовательного учреждения  в условиях введения ФГОС – обеспечить профессиональную готовность педагогических рабо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ников к реализации ФГОС через создание системы непрерывного профессионального разв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тия.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Изменились подходы к профессиональному развитию педагога: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Формирование индивидуальной траектории (программы развития) педагога, ориентированной на требования профе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сионального стандарта педагога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Особое внимание системе самообразования, саморазвития, самореализ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ции педагога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Формирование системы внутришкольного повышения квалификации (з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нятия, семинары, консультации по проблемам введения ФГОС, в том числе по заявкам педаг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гов)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-Изменение технологии урока: применение эффективных, продуктивных, </w:t>
      </w:r>
      <w:proofErr w:type="spellStart"/>
      <w:r w:rsidRPr="00F0670D">
        <w:rPr>
          <w:sz w:val="28"/>
          <w:szCs w:val="28"/>
        </w:rPr>
        <w:t>деятельностных</w:t>
      </w:r>
      <w:proofErr w:type="spellEnd"/>
      <w:r w:rsidRPr="00F0670D">
        <w:rPr>
          <w:sz w:val="28"/>
          <w:szCs w:val="28"/>
        </w:rPr>
        <w:t xml:space="preserve"> методов и подходов: работа в группах, дифференцированное обучение, игровые методы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Особое внимание к результативности урока: наличие видимых, изм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ряемых результатов, </w:t>
      </w:r>
      <w:proofErr w:type="spellStart"/>
      <w:r w:rsidRPr="00F0670D">
        <w:rPr>
          <w:sz w:val="28"/>
          <w:szCs w:val="28"/>
        </w:rPr>
        <w:t>ежеурочный</w:t>
      </w:r>
      <w:proofErr w:type="spellEnd"/>
      <w:r w:rsidRPr="00F0670D">
        <w:rPr>
          <w:sz w:val="28"/>
          <w:szCs w:val="28"/>
        </w:rPr>
        <w:t xml:space="preserve"> анализ, рефлексия деятельности учен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ков и учителя.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Cs/>
          <w:iCs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bCs/>
          <w:iCs/>
          <w:sz w:val="28"/>
          <w:szCs w:val="28"/>
        </w:rPr>
      </w:pPr>
      <w:r w:rsidRPr="00F0670D">
        <w:rPr>
          <w:bCs/>
          <w:iCs/>
          <w:sz w:val="28"/>
          <w:szCs w:val="28"/>
        </w:rPr>
        <w:t>Содержание методической работы в 2016-2017 учебном году включало  в себя следующие направления: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изучение нормативно</w:t>
      </w:r>
      <w:r w:rsidRPr="00F0670D">
        <w:rPr>
          <w:w w:val="80"/>
          <w:sz w:val="28"/>
          <w:szCs w:val="28"/>
        </w:rPr>
        <w:t>-</w:t>
      </w:r>
      <w:r w:rsidRPr="00F0670D">
        <w:rPr>
          <w:sz w:val="28"/>
          <w:szCs w:val="28"/>
        </w:rPr>
        <w:t>правовых документов органов образования, напра</w:t>
      </w:r>
      <w:r w:rsidRPr="00F0670D">
        <w:rPr>
          <w:sz w:val="28"/>
          <w:szCs w:val="28"/>
        </w:rPr>
        <w:t>в</w:t>
      </w:r>
      <w:r w:rsidRPr="00F0670D">
        <w:rPr>
          <w:sz w:val="28"/>
          <w:szCs w:val="28"/>
        </w:rPr>
        <w:t>ленных на совершенствование учебно</w:t>
      </w:r>
      <w:r w:rsidRPr="00F0670D">
        <w:rPr>
          <w:w w:val="80"/>
          <w:sz w:val="28"/>
          <w:szCs w:val="28"/>
        </w:rPr>
        <w:t>-</w:t>
      </w:r>
      <w:r w:rsidRPr="00F0670D">
        <w:rPr>
          <w:sz w:val="28"/>
          <w:szCs w:val="28"/>
        </w:rPr>
        <w:t>воспитательного процесса;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pacing w:val="6"/>
          <w:sz w:val="28"/>
          <w:szCs w:val="28"/>
        </w:rPr>
      </w:pPr>
      <w:r w:rsidRPr="00F0670D">
        <w:rPr>
          <w:spacing w:val="6"/>
          <w:sz w:val="28"/>
          <w:szCs w:val="28"/>
        </w:rPr>
        <w:t>- диагностика профессиональных запросов учителей, воспитателей;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pacing w:val="7"/>
          <w:sz w:val="28"/>
          <w:szCs w:val="28"/>
        </w:rPr>
      </w:pPr>
      <w:r w:rsidRPr="00F0670D">
        <w:rPr>
          <w:spacing w:val="7"/>
          <w:sz w:val="28"/>
          <w:szCs w:val="28"/>
        </w:rPr>
        <w:t>- подготовка учителей и воспитателей к аттестации;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pacing w:val="13"/>
          <w:sz w:val="28"/>
          <w:szCs w:val="28"/>
        </w:rPr>
      </w:pPr>
      <w:r w:rsidRPr="00F0670D">
        <w:rPr>
          <w:spacing w:val="13"/>
          <w:sz w:val="28"/>
          <w:szCs w:val="28"/>
        </w:rPr>
        <w:t>- курсовая переподготовка;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pacing w:val="9"/>
          <w:sz w:val="28"/>
          <w:szCs w:val="28"/>
        </w:rPr>
      </w:pPr>
      <w:r w:rsidRPr="00F0670D">
        <w:rPr>
          <w:spacing w:val="9"/>
          <w:sz w:val="28"/>
          <w:szCs w:val="28"/>
        </w:rPr>
        <w:lastRenderedPageBreak/>
        <w:t>- работа в школьных творческих группах;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подготовка к участию в научно</w:t>
      </w:r>
      <w:r w:rsidRPr="00F0670D">
        <w:rPr>
          <w:w w:val="80"/>
          <w:sz w:val="28"/>
          <w:szCs w:val="28"/>
        </w:rPr>
        <w:t>-</w:t>
      </w:r>
      <w:r w:rsidRPr="00F0670D">
        <w:rPr>
          <w:sz w:val="28"/>
          <w:szCs w:val="28"/>
        </w:rPr>
        <w:t>практических конференциях, конкурсах профе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сионального мастерства;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организация и проведение теоретических семинаров и методических дней по вопросам педагогики и психологии, новым достижениям в науке по пробл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мам обучения и воспитания детей с ОВЗ, методики проведения отдельных видов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ных занятий;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информатизация образовательного процесса, внедрение </w:t>
      </w:r>
      <w:proofErr w:type="spellStart"/>
      <w:r w:rsidRPr="00F0670D">
        <w:rPr>
          <w:sz w:val="28"/>
          <w:szCs w:val="28"/>
        </w:rPr>
        <w:t>информационно</w:t>
      </w:r>
      <w:r w:rsidRPr="00F0670D">
        <w:rPr>
          <w:w w:val="80"/>
          <w:sz w:val="28"/>
          <w:szCs w:val="28"/>
        </w:rPr>
        <w:softHyphen/>
      </w:r>
      <w:r w:rsidRPr="00F0670D">
        <w:rPr>
          <w:sz w:val="28"/>
          <w:szCs w:val="28"/>
        </w:rPr>
        <w:t>коммуникационных</w:t>
      </w:r>
      <w:proofErr w:type="spellEnd"/>
      <w:r w:rsidRPr="00F0670D">
        <w:rPr>
          <w:sz w:val="28"/>
          <w:szCs w:val="28"/>
        </w:rPr>
        <w:t xml:space="preserve"> и коррекционно</w:t>
      </w:r>
      <w:r w:rsidRPr="00F0670D">
        <w:rPr>
          <w:w w:val="80"/>
          <w:sz w:val="28"/>
          <w:szCs w:val="28"/>
        </w:rPr>
        <w:t>-</w:t>
      </w:r>
      <w:r w:rsidRPr="00F0670D">
        <w:rPr>
          <w:sz w:val="28"/>
          <w:szCs w:val="28"/>
        </w:rPr>
        <w:t>развивающих технологий;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F0670D">
        <w:rPr>
          <w:spacing w:val="3"/>
          <w:sz w:val="28"/>
          <w:szCs w:val="28"/>
        </w:rPr>
        <w:t>- выявление, обобщение и распространение положительного опыта учебной, воспитательной и методической работы отдельных педагогов и МО в ц</w:t>
      </w:r>
      <w:r w:rsidRPr="00F0670D">
        <w:rPr>
          <w:spacing w:val="3"/>
          <w:sz w:val="28"/>
          <w:szCs w:val="28"/>
        </w:rPr>
        <w:t>е</w:t>
      </w:r>
      <w:r w:rsidRPr="00F0670D">
        <w:rPr>
          <w:spacing w:val="3"/>
          <w:sz w:val="28"/>
          <w:szCs w:val="28"/>
        </w:rPr>
        <w:t>лом;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изучение и внедрение в учебный процесс положительного опыта метод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ческой работы других ОУ.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школе сложилась устойчивая, работоспособная система методической работы, имеющая сл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дующие структурные элементы: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тематический педсовет;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методический совет;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школьные методические объединения;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творческие группы педагогов.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 Деятельность перечисленных структур регламентируется нормативно-правовыми (локальными) актами: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Положением о педагогическом совете;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Положением о методическом совете;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Положением о методическом объединении;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Положением о творческих группах педагогов.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3366FF"/>
          <w:sz w:val="28"/>
          <w:szCs w:val="28"/>
        </w:rPr>
        <w:t> </w:t>
      </w:r>
      <w:r w:rsidRPr="00F0670D">
        <w:rPr>
          <w:sz w:val="28"/>
          <w:szCs w:val="28"/>
        </w:rPr>
        <w:t>При анализе школьной методической работы использовались различные методы: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наблюдение за учителем на уроке, собеседование с ним,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отслеживание роста </w:t>
      </w:r>
      <w:proofErr w:type="spellStart"/>
      <w:r w:rsidRPr="00F0670D">
        <w:rPr>
          <w:sz w:val="28"/>
          <w:szCs w:val="28"/>
        </w:rPr>
        <w:t>креативности</w:t>
      </w:r>
      <w:proofErr w:type="spellEnd"/>
      <w:r w:rsidRPr="00F0670D">
        <w:rPr>
          <w:sz w:val="28"/>
          <w:szCs w:val="28"/>
        </w:rPr>
        <w:t xml:space="preserve"> педагога,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проведение семинаров и их анализ,  что позволяло планировать содерж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ние и формы методической работы с учетом профессиональн</w:t>
      </w:r>
      <w:proofErr w:type="gramStart"/>
      <w:r w:rsidRPr="00F0670D">
        <w:rPr>
          <w:sz w:val="28"/>
          <w:szCs w:val="28"/>
        </w:rPr>
        <w:t>о-</w:t>
      </w:r>
      <w:proofErr w:type="gramEnd"/>
      <w:r w:rsidRPr="00F0670D">
        <w:rPr>
          <w:sz w:val="28"/>
          <w:szCs w:val="28"/>
        </w:rPr>
        <w:t xml:space="preserve"> личностных особенн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стей педагогического коллектива.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Методическая работа осуществлялась по комплексному плану, через разн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образные формы деятельности: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работа над единой методической темой,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- творческие объединения,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психолого-педагогические семинары,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школа педагогического мастерства,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открытые уроки с самоанализом и анализом,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самообразование,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индивидуальное собеседование,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курсовая переподготовка,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тематические педагогические советы,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методические объединения,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целевые взаимные посещения уроков и взаимные проверки ученических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тетрадей с последующим обсуждением их результатов,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предметные месячники,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разработка методических рекомендаций в помощь учителю, воспитателю,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аттестация педагогов,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школьные конкурсы педагогического мастерства.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</w:rPr>
      </w:pPr>
      <w:r w:rsidRPr="00F0670D">
        <w:rPr>
          <w:szCs w:val="28"/>
        </w:rPr>
        <w:t>Органом внутришкольного управления, координатором инноваций и уче</w:t>
      </w:r>
      <w:r w:rsidRPr="00F0670D">
        <w:rPr>
          <w:szCs w:val="28"/>
        </w:rPr>
        <w:t>б</w:t>
      </w:r>
      <w:r w:rsidRPr="00F0670D">
        <w:rPr>
          <w:szCs w:val="28"/>
        </w:rPr>
        <w:t xml:space="preserve">но-методической работы в школе является </w:t>
      </w:r>
      <w:r w:rsidRPr="00F0670D">
        <w:rPr>
          <w:b/>
          <w:bCs/>
          <w:szCs w:val="28"/>
        </w:rPr>
        <w:t>методический совет</w:t>
      </w:r>
      <w:r w:rsidRPr="00F0670D">
        <w:rPr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Было проведено 6 заседаний методического совета, на которых обсужд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лись вопросы: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утверждение планов работы МС, МО на 2017-2018 учебный год;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 работа творческих групп  в 2017-2018 учебном году;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итоги мониторинга усп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ваемости за 1 четверть;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- методическое сопрово</w:t>
      </w:r>
      <w:r w:rsidRPr="00F0670D">
        <w:rPr>
          <w:sz w:val="28"/>
          <w:szCs w:val="28"/>
        </w:rPr>
        <w:t>ж</w:t>
      </w:r>
      <w:r w:rsidRPr="00F0670D">
        <w:rPr>
          <w:sz w:val="28"/>
          <w:szCs w:val="28"/>
        </w:rPr>
        <w:t xml:space="preserve">дение реализации ФГОС;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результативность методической работы в 1-ом полугодии (отчет о работе мет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дических объединений);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- обобщение передового педагогического опыта педагогов школы;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экспертиза представленных педагогами воспитательно-образовательных программ, методических разработок;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анализ работы МС за 2016-2017 учебный год;</w:t>
      </w:r>
    </w:p>
    <w:p w:rsidR="00F0670D" w:rsidRPr="00F0670D" w:rsidRDefault="00F0670D" w:rsidP="00F0670D">
      <w:pPr>
        <w:pStyle w:val="Default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 итоги мониторинга успеваемости;</w:t>
      </w:r>
    </w:p>
    <w:p w:rsidR="00F0670D" w:rsidRPr="00F0670D" w:rsidRDefault="00F0670D" w:rsidP="00F0670D">
      <w:pPr>
        <w:pStyle w:val="Default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задачи на следующий учебный год и др.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Высшей формой коллективной методической работы является  педагогич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ский совет. При планировании тем педагогического совета выбирались пробл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мы, разрешение которых способствовало повышению уровня учебно-воспитательной работы.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В 2016-2017 учебном году было проведено три тематических педсовета: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«Дифференциация и индивидуализация обучения и воспитания как сре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ство эффективности развития потенциала учащегося с умственной отсталостью (и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теллектуальными нарушениями)»,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«Технологический подход в моделировании образовательной деятельности педагога»,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«ФГОС: внеурочная деятельность – важнейший компонент современного образовательного процесса в школе».</w:t>
      </w:r>
    </w:p>
    <w:p w:rsidR="00F0670D" w:rsidRPr="00F0670D" w:rsidRDefault="00F0670D" w:rsidP="00F0670D">
      <w:pPr>
        <w:pStyle w:val="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  Главными звеньями в структуре методической службы школы являются </w:t>
      </w:r>
      <w:r w:rsidRPr="00F0670D">
        <w:rPr>
          <w:b/>
          <w:bCs/>
          <w:color w:val="000000"/>
          <w:sz w:val="28"/>
          <w:szCs w:val="28"/>
        </w:rPr>
        <w:t>предметные методич</w:t>
      </w:r>
      <w:r w:rsidRPr="00F0670D">
        <w:rPr>
          <w:b/>
          <w:bCs/>
          <w:color w:val="000000"/>
          <w:sz w:val="28"/>
          <w:szCs w:val="28"/>
        </w:rPr>
        <w:t>е</w:t>
      </w:r>
      <w:r w:rsidRPr="00F0670D">
        <w:rPr>
          <w:b/>
          <w:bCs/>
          <w:color w:val="000000"/>
          <w:sz w:val="28"/>
          <w:szCs w:val="28"/>
        </w:rPr>
        <w:t>ские объединения,</w:t>
      </w:r>
      <w:r w:rsidRPr="00F0670D">
        <w:rPr>
          <w:color w:val="000000"/>
          <w:sz w:val="28"/>
          <w:szCs w:val="28"/>
        </w:rPr>
        <w:t xml:space="preserve"> которые </w:t>
      </w:r>
      <w:r w:rsidRPr="00F0670D">
        <w:rPr>
          <w:sz w:val="28"/>
          <w:szCs w:val="28"/>
        </w:rPr>
        <w:t>имеют большие возможности для повышения профессионального уровня и результ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тов труда учителя.</w:t>
      </w:r>
    </w:p>
    <w:p w:rsidR="00F0670D" w:rsidRPr="00F0670D" w:rsidRDefault="00F0670D" w:rsidP="00F0670D">
      <w:pPr>
        <w:pStyle w:val="Default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педагоги  школы объединены в предметные МО, т.е. вовлечены в методическую с</w:t>
      </w: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стему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В 2016-2017 </w:t>
      </w:r>
      <w:proofErr w:type="spellStart"/>
      <w:r w:rsidRPr="00F0670D">
        <w:rPr>
          <w:sz w:val="28"/>
          <w:szCs w:val="28"/>
        </w:rPr>
        <w:t>уч</w:t>
      </w:r>
      <w:proofErr w:type="spellEnd"/>
      <w:r w:rsidRPr="00F0670D">
        <w:rPr>
          <w:sz w:val="28"/>
          <w:szCs w:val="28"/>
        </w:rPr>
        <w:t xml:space="preserve">. году  согласно приказу по школе функционировало 3 </w:t>
      </w:r>
      <w:proofErr w:type="gramStart"/>
      <w:r w:rsidRPr="00F0670D">
        <w:rPr>
          <w:sz w:val="28"/>
          <w:szCs w:val="28"/>
        </w:rPr>
        <w:t>методических</w:t>
      </w:r>
      <w:proofErr w:type="gramEnd"/>
      <w:r w:rsidRPr="00F0670D">
        <w:rPr>
          <w:sz w:val="28"/>
          <w:szCs w:val="28"/>
        </w:rPr>
        <w:t xml:space="preserve"> объед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нения: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методическое объединение учителей начальных классов (руководитель    </w:t>
      </w:r>
      <w:proofErr w:type="spellStart"/>
      <w:r w:rsidRPr="00F0670D">
        <w:rPr>
          <w:sz w:val="28"/>
          <w:szCs w:val="28"/>
        </w:rPr>
        <w:t>Сураева</w:t>
      </w:r>
      <w:proofErr w:type="spellEnd"/>
      <w:r w:rsidRPr="00F0670D">
        <w:rPr>
          <w:sz w:val="28"/>
          <w:szCs w:val="28"/>
        </w:rPr>
        <w:t xml:space="preserve">  И.Г.);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методическое объединение учителей-логопедов (руководитель </w:t>
      </w:r>
      <w:proofErr w:type="spellStart"/>
      <w:r w:rsidRPr="00F0670D">
        <w:rPr>
          <w:sz w:val="28"/>
          <w:szCs w:val="28"/>
        </w:rPr>
        <w:t>Слободчи</w:t>
      </w:r>
      <w:proofErr w:type="spellEnd"/>
      <w:r w:rsidRPr="00F0670D">
        <w:rPr>
          <w:sz w:val="28"/>
          <w:szCs w:val="28"/>
        </w:rPr>
        <w:t xml:space="preserve"> -  </w:t>
      </w:r>
      <w:proofErr w:type="spellStart"/>
      <w:r w:rsidRPr="00F0670D">
        <w:rPr>
          <w:sz w:val="28"/>
          <w:szCs w:val="28"/>
        </w:rPr>
        <w:t>кова</w:t>
      </w:r>
      <w:proofErr w:type="spellEnd"/>
      <w:r w:rsidRPr="00F0670D">
        <w:rPr>
          <w:sz w:val="28"/>
          <w:szCs w:val="28"/>
        </w:rPr>
        <w:t xml:space="preserve"> И.В.);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методическое объединение воспитателей (руководитель </w:t>
      </w:r>
      <w:proofErr w:type="spellStart"/>
      <w:r w:rsidRPr="00F0670D">
        <w:rPr>
          <w:sz w:val="28"/>
          <w:szCs w:val="28"/>
        </w:rPr>
        <w:t>Дубатова</w:t>
      </w:r>
      <w:proofErr w:type="spellEnd"/>
      <w:r w:rsidRPr="00F0670D">
        <w:rPr>
          <w:sz w:val="28"/>
          <w:szCs w:val="28"/>
        </w:rPr>
        <w:t xml:space="preserve"> Ж.М.).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Каждый из руководителей достойно выполнял свои обязанности, и этот фактор способствовал  во</w:t>
      </w:r>
      <w:r w:rsidRPr="00F0670D">
        <w:rPr>
          <w:color w:val="000000"/>
          <w:sz w:val="28"/>
          <w:szCs w:val="28"/>
        </w:rPr>
        <w:t>з</w:t>
      </w:r>
      <w:r w:rsidRPr="00F0670D">
        <w:rPr>
          <w:color w:val="000000"/>
          <w:sz w:val="28"/>
          <w:szCs w:val="28"/>
        </w:rPr>
        <w:t>можности на хорошем уровне решать в школе систему учебно-методических задач. Школьные методические объединения обеспечивали планомерную методическую работу с учителями школы, направленную на сове</w:t>
      </w:r>
      <w:r w:rsidRPr="00F0670D">
        <w:rPr>
          <w:color w:val="000000"/>
          <w:sz w:val="28"/>
          <w:szCs w:val="28"/>
        </w:rPr>
        <w:t>р</w:t>
      </w:r>
      <w:r w:rsidRPr="00F0670D">
        <w:rPr>
          <w:color w:val="000000"/>
          <w:sz w:val="28"/>
          <w:szCs w:val="28"/>
        </w:rPr>
        <w:t>шенствование содержания образования и включающую различные виды предме</w:t>
      </w:r>
      <w:r w:rsidRPr="00F0670D">
        <w:rPr>
          <w:color w:val="000000"/>
          <w:sz w:val="28"/>
          <w:szCs w:val="28"/>
        </w:rPr>
        <w:t>т</w:t>
      </w:r>
      <w:r w:rsidRPr="00F0670D">
        <w:rPr>
          <w:color w:val="000000"/>
          <w:sz w:val="28"/>
          <w:szCs w:val="28"/>
        </w:rPr>
        <w:t>ной и исследовательской деятельности. Заседания МО всегда тщательно готов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>лись и продумывались. Выступления основывались на практических результатах, позволяющих делать серье</w:t>
      </w:r>
      <w:r w:rsidRPr="00F0670D">
        <w:rPr>
          <w:color w:val="000000"/>
          <w:sz w:val="28"/>
          <w:szCs w:val="28"/>
        </w:rPr>
        <w:t>з</w:t>
      </w:r>
      <w:r w:rsidRPr="00F0670D">
        <w:rPr>
          <w:color w:val="000000"/>
          <w:sz w:val="28"/>
          <w:szCs w:val="28"/>
        </w:rPr>
        <w:t xml:space="preserve">ные методические обобщения.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Cs/>
          <w:color w:val="000000"/>
          <w:sz w:val="28"/>
          <w:szCs w:val="28"/>
        </w:rPr>
        <w:t>Успешно рассматривались и решались следующие в</w:t>
      </w:r>
      <w:r w:rsidRPr="00F0670D">
        <w:rPr>
          <w:bCs/>
          <w:color w:val="000000"/>
          <w:sz w:val="28"/>
          <w:szCs w:val="28"/>
        </w:rPr>
        <w:t>о</w:t>
      </w:r>
      <w:r w:rsidRPr="00F0670D">
        <w:rPr>
          <w:bCs/>
          <w:color w:val="000000"/>
          <w:sz w:val="28"/>
          <w:szCs w:val="28"/>
        </w:rPr>
        <w:t>просы</w:t>
      </w:r>
      <w:r w:rsidRPr="00F0670D">
        <w:rPr>
          <w:color w:val="000000"/>
          <w:sz w:val="28"/>
          <w:szCs w:val="28"/>
        </w:rPr>
        <w:t xml:space="preserve">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работа по ФГОС,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-разработка адаптированных образовательных программ в соответствии с ФГОС,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- создание банка контрольно-измерительных материалов уровня учебных дост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>жений учащихся по  письму и развитию речи,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- коллективные способы обучения как один из путей совершенствования урока;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lastRenderedPageBreak/>
        <w:t>- внедрение в практику современных педагогических технологий,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- совершенствование форм и методов ликвидации пробелов в знаниях учащихся на основе дифф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ренцированного и индивидуального подходов к учебно-познавательной деятельности др.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методических объединениях каждый учитель работал по своей теме самообразования, с обобщенными результатами которой он знакомил своих коллег на заседаниях методических объ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динений.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методических объединениях успешно решаются проблемы преемственн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сти между разными классами в рамках одной ступени путем своевременной коо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динации программно-методического обеспечения, </w:t>
      </w:r>
      <w:proofErr w:type="spellStart"/>
      <w:r w:rsidRPr="00F0670D">
        <w:rPr>
          <w:sz w:val="28"/>
          <w:szCs w:val="28"/>
        </w:rPr>
        <w:t>взаимопосещений</w:t>
      </w:r>
      <w:proofErr w:type="spellEnd"/>
      <w:r w:rsidRPr="00F0670D">
        <w:rPr>
          <w:sz w:val="28"/>
          <w:szCs w:val="28"/>
        </w:rPr>
        <w:t xml:space="preserve"> уроков, о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мена информацией на заседаниях методических объединений, проведения совместных общешкол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 xml:space="preserve">ных мероприятий и административных совещаний.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Анализируя образовательную деятельность МО, можно отметить следующие а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 xml:space="preserve">пекты: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r w:rsidRPr="00F0670D">
        <w:rPr>
          <w:color w:val="000000"/>
          <w:sz w:val="28"/>
          <w:szCs w:val="28"/>
        </w:rPr>
        <w:t>реализация целей и задач МО осуществлялась согласно требованиям гос</w:t>
      </w:r>
      <w:r w:rsidRPr="00F0670D">
        <w:rPr>
          <w:color w:val="000000"/>
          <w:sz w:val="28"/>
          <w:szCs w:val="28"/>
        </w:rPr>
        <w:t>у</w:t>
      </w:r>
      <w:r w:rsidRPr="00F0670D">
        <w:rPr>
          <w:color w:val="000000"/>
          <w:sz w:val="28"/>
          <w:szCs w:val="28"/>
        </w:rPr>
        <w:t>дарственных программ, велась на основе нормативно-правовых и распорядител</w:t>
      </w:r>
      <w:r w:rsidRPr="00F0670D">
        <w:rPr>
          <w:color w:val="000000"/>
          <w:sz w:val="28"/>
          <w:szCs w:val="28"/>
        </w:rPr>
        <w:t>ь</w:t>
      </w:r>
      <w:r w:rsidRPr="00F0670D">
        <w:rPr>
          <w:color w:val="000000"/>
          <w:sz w:val="28"/>
          <w:szCs w:val="28"/>
        </w:rPr>
        <w:t>ных документов всех уровней образования, была направлена на защиту инт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ресов и прав обучаемых;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  </w:t>
      </w:r>
      <w:r w:rsidRPr="00F0670D">
        <w:rPr>
          <w:color w:val="000000"/>
          <w:sz w:val="28"/>
          <w:szCs w:val="28"/>
        </w:rPr>
        <w:t>все учителя осуществляли образовательный пр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цесс по адаптированным  рабочим программам, основу которых составляют программы Министерства о</w:t>
      </w:r>
      <w:r w:rsidRPr="00F0670D">
        <w:rPr>
          <w:color w:val="000000"/>
          <w:sz w:val="28"/>
          <w:szCs w:val="28"/>
        </w:rPr>
        <w:t>б</w:t>
      </w:r>
      <w:r w:rsidRPr="00F0670D">
        <w:rPr>
          <w:color w:val="000000"/>
          <w:sz w:val="28"/>
          <w:szCs w:val="28"/>
        </w:rPr>
        <w:t>разования РФ.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Методические объединения активно ищут точки соприкосновения между учебными предметами, готовятся к внедрению нового содержания 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ния для достижения целей модернизации в рамках ФГОС </w:t>
      </w:r>
      <w:proofErr w:type="gramStart"/>
      <w:r w:rsidRPr="00F0670D">
        <w:rPr>
          <w:sz w:val="28"/>
          <w:szCs w:val="28"/>
        </w:rPr>
        <w:t>для</w:t>
      </w:r>
      <w:proofErr w:type="gramEnd"/>
      <w:r w:rsidRPr="00F0670D">
        <w:rPr>
          <w:sz w:val="28"/>
          <w:szCs w:val="28"/>
        </w:rPr>
        <w:t xml:space="preserve"> обучающихся с умственной отсталостью (и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теллектуальными нарушениями).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Для внедрения ФГОС  была разработана нормативная база,  адаптированная образовательная программа, разработаны и внедрены авторские курсы для организации внеурочной деятельн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сти.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Функционирующая система повышения квалификации, которая включала в себя работу педагогических, методических советов, консультации по методич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ской работе, деятельность методических объединений по вопросам внедрения ф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деральных государственных образовательных стандартов, освоения новых пед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гогических технологий, были дополнены формированием творческих групп уч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телей.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Методическая работа школы, курсовая подготовка учителей по повышению педагогической компетенции, осуществляется на основе анализа затруднений учит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лей, а так же на основе тех задач, которые ставит перед собой школа.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Планы  школьных методических объединений на  2016-2017 учебный год  выполнены. Результаты  деятельности МО представлены в анализах работы руководителей  методических объедин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ний.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center"/>
        <w:rPr>
          <w:color w:val="000000"/>
          <w:sz w:val="28"/>
          <w:szCs w:val="28"/>
        </w:rPr>
      </w:pPr>
      <w:r w:rsidRPr="00F0670D">
        <w:rPr>
          <w:b/>
          <w:bCs/>
          <w:color w:val="000000"/>
          <w:sz w:val="28"/>
          <w:szCs w:val="28"/>
        </w:rPr>
        <w:t>Анализ работы МО учителей начальных классов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F0670D">
        <w:rPr>
          <w:b/>
          <w:bCs/>
          <w:color w:val="000000"/>
          <w:sz w:val="28"/>
          <w:szCs w:val="28"/>
        </w:rPr>
        <w:t>за 2016- 2017 учебный год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0670D">
        <w:rPr>
          <w:sz w:val="28"/>
          <w:szCs w:val="28"/>
        </w:rPr>
        <w:t>Работа методического объединения</w:t>
      </w:r>
      <w:r w:rsidRPr="00F0670D">
        <w:rPr>
          <w:b/>
          <w:i/>
          <w:sz w:val="28"/>
          <w:szCs w:val="28"/>
        </w:rPr>
        <w:t xml:space="preserve"> учителей начальных классов</w:t>
      </w:r>
      <w:r w:rsidRPr="00F0670D">
        <w:rPr>
          <w:sz w:val="28"/>
          <w:szCs w:val="28"/>
        </w:rPr>
        <w:t xml:space="preserve"> исходила из поставленной</w:t>
      </w:r>
      <w:r w:rsidRPr="00F0670D">
        <w:rPr>
          <w:color w:val="000000"/>
          <w:sz w:val="28"/>
          <w:szCs w:val="28"/>
        </w:rPr>
        <w:t xml:space="preserve">  на 2016-2017 учебный год цели:</w:t>
      </w:r>
      <w:r w:rsidRPr="00F0670D">
        <w:rPr>
          <w:sz w:val="28"/>
          <w:szCs w:val="28"/>
        </w:rPr>
        <w:t xml:space="preserve"> </w:t>
      </w:r>
      <w:r w:rsidRPr="00F0670D">
        <w:rPr>
          <w:bCs/>
          <w:iCs/>
          <w:color w:val="000000"/>
          <w:sz w:val="28"/>
          <w:szCs w:val="28"/>
        </w:rPr>
        <w:t>создание  условий, обеспеч</w:t>
      </w:r>
      <w:r w:rsidRPr="00F0670D">
        <w:rPr>
          <w:bCs/>
          <w:iCs/>
          <w:color w:val="000000"/>
          <w:sz w:val="28"/>
          <w:szCs w:val="28"/>
        </w:rPr>
        <w:t>и</w:t>
      </w:r>
      <w:r w:rsidRPr="00F0670D">
        <w:rPr>
          <w:bCs/>
          <w:iCs/>
          <w:color w:val="000000"/>
          <w:sz w:val="28"/>
          <w:szCs w:val="28"/>
        </w:rPr>
        <w:t>вающих усвоение обязательного минимума содержания образования по предм</w:t>
      </w:r>
      <w:r w:rsidRPr="00F0670D">
        <w:rPr>
          <w:bCs/>
          <w:iCs/>
          <w:color w:val="000000"/>
          <w:sz w:val="28"/>
          <w:szCs w:val="28"/>
        </w:rPr>
        <w:t>е</w:t>
      </w:r>
      <w:r w:rsidRPr="00F0670D">
        <w:rPr>
          <w:bCs/>
          <w:iCs/>
          <w:color w:val="000000"/>
          <w:sz w:val="28"/>
          <w:szCs w:val="28"/>
        </w:rPr>
        <w:t>там базисного учебного плана, способствующие формированию у школьника ключевых компетенций, сохран</w:t>
      </w:r>
      <w:r w:rsidRPr="00F0670D">
        <w:rPr>
          <w:bCs/>
          <w:iCs/>
          <w:color w:val="000000"/>
          <w:sz w:val="28"/>
          <w:szCs w:val="28"/>
        </w:rPr>
        <w:t>е</w:t>
      </w:r>
      <w:r w:rsidRPr="00F0670D">
        <w:rPr>
          <w:bCs/>
          <w:iCs/>
          <w:color w:val="000000"/>
          <w:sz w:val="28"/>
          <w:szCs w:val="28"/>
        </w:rPr>
        <w:t xml:space="preserve">нию качества обучения учащихся и социализации их в обществе через </w:t>
      </w:r>
      <w:r w:rsidRPr="00F0670D">
        <w:rPr>
          <w:sz w:val="28"/>
          <w:szCs w:val="28"/>
        </w:rPr>
        <w:t>повышение профессиональной компетентности педагогов в условиях перехода на ФГОС</w:t>
      </w:r>
      <w:r w:rsidRPr="00F0670D">
        <w:rPr>
          <w:color w:val="000000"/>
          <w:sz w:val="28"/>
          <w:szCs w:val="28"/>
        </w:rPr>
        <w:t xml:space="preserve"> обучающихся с умственной отсталостью (интеллектуал</w:t>
      </w:r>
      <w:r w:rsidRPr="00F0670D">
        <w:rPr>
          <w:color w:val="000000"/>
          <w:sz w:val="28"/>
          <w:szCs w:val="28"/>
        </w:rPr>
        <w:t>ь</w:t>
      </w:r>
      <w:r w:rsidRPr="00F0670D">
        <w:rPr>
          <w:color w:val="000000"/>
          <w:sz w:val="28"/>
          <w:szCs w:val="28"/>
        </w:rPr>
        <w:t xml:space="preserve">ными нарушениями). 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Для ее достижения решались следующие  </w:t>
      </w:r>
      <w:r w:rsidRPr="00F0670D">
        <w:rPr>
          <w:i/>
          <w:color w:val="000000"/>
          <w:sz w:val="28"/>
          <w:szCs w:val="28"/>
        </w:rPr>
        <w:t>задачи: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создать условия эффективного психолого-педагогического и методическ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го сопровождения участников образовательного процесса при реализации ФГОС;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обеспечить внедрение современных образовательных технологий как зн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чимого компонента содержания образования (как одного из требований к услов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>ям введения ФГОС);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способствовать овладению учителями МО системой преподавания пре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метов в соответствии с ФГОС для детей с умственной отсталостью, интеллектуальными наруш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ниями;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продолжить работу по повышению теоретического и научно – методич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ского  уровня  подготовки учителей начальных классов  по вопросам психологии, 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дагогики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rStyle w:val="c0"/>
          <w:sz w:val="28"/>
          <w:szCs w:val="28"/>
        </w:rPr>
        <w:t xml:space="preserve">- повышать качество преподавания с позиции </w:t>
      </w:r>
      <w:r w:rsidRPr="00F0670D">
        <w:rPr>
          <w:rStyle w:val="25"/>
          <w:color w:val="000000"/>
        </w:rPr>
        <w:t>дифференцированного  и де</w:t>
      </w:r>
      <w:r w:rsidRPr="00F0670D">
        <w:rPr>
          <w:rStyle w:val="25"/>
          <w:color w:val="000000"/>
        </w:rPr>
        <w:t>я</w:t>
      </w:r>
      <w:r w:rsidRPr="00F0670D">
        <w:rPr>
          <w:rStyle w:val="25"/>
          <w:color w:val="000000"/>
        </w:rPr>
        <w:t>тельностного подхода</w:t>
      </w:r>
      <w:r w:rsidRPr="00F0670D">
        <w:rPr>
          <w:rStyle w:val="c0"/>
          <w:sz w:val="28"/>
          <w:szCs w:val="28"/>
        </w:rPr>
        <w:t xml:space="preserve"> к обучению, путем создания условий для позитивного развития личности младшего школьника, обеспечивая рост профессионального ма</w:t>
      </w:r>
      <w:r w:rsidRPr="00F0670D">
        <w:rPr>
          <w:rStyle w:val="c0"/>
          <w:sz w:val="28"/>
          <w:szCs w:val="28"/>
        </w:rPr>
        <w:t>с</w:t>
      </w:r>
      <w:r w:rsidRPr="00F0670D">
        <w:rPr>
          <w:rStyle w:val="c0"/>
          <w:sz w:val="28"/>
          <w:szCs w:val="28"/>
        </w:rPr>
        <w:t>терства учителя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-внедрить опыт творчески работающих учителей через мастер-классы (открытые уроки),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чающие семинары;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-совершенствовать педагогическое мастерство учителей через участие в профессиональных конкурсах.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систематизировать опыт педагогов с целью создания банка идей и един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го образовательного пространства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center"/>
        <w:rPr>
          <w:rStyle w:val="c0"/>
          <w:sz w:val="28"/>
          <w:szCs w:val="28"/>
        </w:rPr>
      </w:pPr>
      <w:r w:rsidRPr="00F0670D">
        <w:rPr>
          <w:rStyle w:val="c0"/>
          <w:sz w:val="28"/>
          <w:szCs w:val="28"/>
        </w:rPr>
        <w:t>- совершенствовать содержание форм и методов внеурочной деятел</w:t>
      </w:r>
      <w:r w:rsidRPr="00F0670D">
        <w:rPr>
          <w:rStyle w:val="c0"/>
          <w:sz w:val="28"/>
          <w:szCs w:val="28"/>
        </w:rPr>
        <w:t>ь</w:t>
      </w:r>
      <w:r w:rsidRPr="00F0670D">
        <w:rPr>
          <w:rStyle w:val="c0"/>
          <w:sz w:val="28"/>
          <w:szCs w:val="28"/>
        </w:rPr>
        <w:t>ности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В соответствии с поставленной задачами работа методического объедин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 xml:space="preserve">ния  осуществлялась по следующим </w:t>
      </w:r>
      <w:r w:rsidRPr="00F0670D">
        <w:rPr>
          <w:rFonts w:ascii="Times New Roman" w:hAnsi="Times New Roman"/>
          <w:i/>
          <w:sz w:val="28"/>
          <w:szCs w:val="28"/>
        </w:rPr>
        <w:t>направлениям деятельности</w:t>
      </w:r>
      <w:r w:rsidRPr="00F0670D">
        <w:rPr>
          <w:rFonts w:ascii="Times New Roman" w:hAnsi="Times New Roman"/>
          <w:sz w:val="28"/>
          <w:szCs w:val="28"/>
        </w:rPr>
        <w:t>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0670D">
        <w:rPr>
          <w:i/>
          <w:sz w:val="28"/>
          <w:szCs w:val="28"/>
        </w:rPr>
        <w:t>1. Аналитическая деятельность: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планирование на 2016-2017 учебный год;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анализ посещения открытых уроков;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изучение направлений деятельности педагогов (тема самообраз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вания);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анализ работы педагогов с целью оказания помощи.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0670D">
        <w:rPr>
          <w:i/>
          <w:sz w:val="28"/>
          <w:szCs w:val="28"/>
        </w:rPr>
        <w:t>2. Информационная деятельность: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изучение новинок в методической литературе в целях соверше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ствования пед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гогической деятельности;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0670D">
        <w:rPr>
          <w:i/>
          <w:sz w:val="28"/>
          <w:szCs w:val="28"/>
        </w:rPr>
        <w:t>3. Организация методической деятельности: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0670D">
        <w:rPr>
          <w:sz w:val="28"/>
          <w:szCs w:val="28"/>
        </w:rPr>
        <w:t>- Выявление затруднений, методическое сопровождение и оказание практ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ческой помощи педагогам в период перехода на ФГОС </w:t>
      </w:r>
      <w:proofErr w:type="gramStart"/>
      <w:r w:rsidRPr="00F0670D">
        <w:rPr>
          <w:sz w:val="28"/>
          <w:szCs w:val="28"/>
        </w:rPr>
        <w:t>для</w:t>
      </w:r>
      <w:proofErr w:type="gramEnd"/>
      <w:r w:rsidRPr="00F0670D">
        <w:rPr>
          <w:sz w:val="28"/>
          <w:szCs w:val="28"/>
        </w:rPr>
        <w:t xml:space="preserve"> обучающихся с умс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венной отсталостью (интеллектуальными нарушениями).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F0670D">
        <w:rPr>
          <w:i/>
          <w:sz w:val="28"/>
          <w:szCs w:val="28"/>
        </w:rPr>
        <w:t>4. Консультативная деятельность: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-консультирование педагогов по вопросам разработки адаптированных 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бочих программ по предметам;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консультирование педагогов с целью ликвидации затруднений в педагог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ческой деятельности;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-консультирование педагогов по вопросам в сфере формирования БУД.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Организационные формы работы: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Заседания методического объединения.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Методическая помощь и индивидуальные консультации по вопросам препод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вания предметов.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3. </w:t>
      </w:r>
      <w:proofErr w:type="spellStart"/>
      <w:r w:rsidRPr="00F0670D">
        <w:rPr>
          <w:sz w:val="28"/>
          <w:szCs w:val="28"/>
        </w:rPr>
        <w:t>Взаимопосещение</w:t>
      </w:r>
      <w:proofErr w:type="spellEnd"/>
      <w:r w:rsidRPr="00F0670D">
        <w:rPr>
          <w:sz w:val="28"/>
          <w:szCs w:val="28"/>
        </w:rPr>
        <w:t xml:space="preserve"> уроков педагогами.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5. Посещение семинаров, встреч в образовательных учреждениях города.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6. Повышение квалификации педагогов на курсах.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   Вся работа МО содержательно связана и осуществлялась в рамках работы над единой методической темой школы «Повышение профессиональной компетентности педаг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гов в условиях перехода на ФГОС».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Вся работа МО содержательно связана и осуществлялась в рамках работы над единой методической темой школы «Повышение профессиональной комп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тентности педагогов в условиях перехода на ФГОС».</w:t>
      </w:r>
    </w:p>
    <w:p w:rsidR="00F0670D" w:rsidRPr="00F0670D" w:rsidRDefault="00F0670D" w:rsidP="00F0670D">
      <w:pPr>
        <w:rPr>
          <w:b/>
          <w:sz w:val="24"/>
          <w:szCs w:val="24"/>
        </w:rPr>
      </w:pPr>
      <w:r w:rsidRPr="00F0670D">
        <w:rPr>
          <w:b/>
          <w:sz w:val="24"/>
          <w:szCs w:val="24"/>
        </w:rPr>
        <w:t xml:space="preserve">  </w:t>
      </w:r>
    </w:p>
    <w:p w:rsidR="00F0670D" w:rsidRPr="00F0670D" w:rsidRDefault="00F0670D" w:rsidP="00F0670D">
      <w:pPr>
        <w:rPr>
          <w:b/>
          <w:sz w:val="28"/>
          <w:szCs w:val="28"/>
        </w:rPr>
      </w:pPr>
      <w:r w:rsidRPr="00F0670D">
        <w:rPr>
          <w:b/>
          <w:sz w:val="24"/>
          <w:szCs w:val="24"/>
        </w:rPr>
        <w:t xml:space="preserve">                      </w:t>
      </w:r>
      <w:r w:rsidRPr="00F0670D">
        <w:rPr>
          <w:b/>
          <w:sz w:val="28"/>
          <w:szCs w:val="28"/>
        </w:rPr>
        <w:t xml:space="preserve"> Кадровый и квалификационный состав учителей школы</w:t>
      </w:r>
    </w:p>
    <w:p w:rsidR="00F0670D" w:rsidRPr="00F0670D" w:rsidRDefault="00F0670D" w:rsidP="00F0670D">
      <w:pPr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74"/>
        <w:gridCol w:w="900"/>
        <w:gridCol w:w="1080"/>
        <w:gridCol w:w="900"/>
        <w:gridCol w:w="1080"/>
        <w:gridCol w:w="1080"/>
        <w:gridCol w:w="1440"/>
      </w:tblGrid>
      <w:tr w:rsidR="00F0670D" w:rsidRPr="00F0670D" w:rsidTr="00E2313F">
        <w:tc>
          <w:tcPr>
            <w:tcW w:w="534" w:type="dxa"/>
            <w:vMerge w:val="restart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 xml:space="preserve"> №</w:t>
            </w:r>
          </w:p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п\</w:t>
            </w:r>
            <w:proofErr w:type="gramStart"/>
            <w:r w:rsidRPr="00F0670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74" w:type="dxa"/>
            <w:vMerge w:val="restart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</w:p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 xml:space="preserve">       Ф.И.О. учителя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Кадровый состав учителей</w:t>
            </w:r>
          </w:p>
        </w:tc>
        <w:tc>
          <w:tcPr>
            <w:tcW w:w="3600" w:type="dxa"/>
            <w:gridSpan w:val="3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Квалификация</w:t>
            </w:r>
          </w:p>
        </w:tc>
      </w:tr>
      <w:tr w:rsidR="00F0670D" w:rsidRPr="00F0670D" w:rsidTr="00E2313F">
        <w:trPr>
          <w:trHeight w:val="974"/>
        </w:trPr>
        <w:tc>
          <w:tcPr>
            <w:tcW w:w="534" w:type="dxa"/>
            <w:vMerge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0670D" w:rsidRPr="00F0670D" w:rsidRDefault="00F0670D" w:rsidP="00E2313F">
            <w:pPr>
              <w:ind w:left="-108" w:right="-108" w:firstLine="108"/>
              <w:jc w:val="center"/>
              <w:rPr>
                <w:spacing w:val="-10"/>
                <w:sz w:val="22"/>
                <w:szCs w:val="22"/>
              </w:rPr>
            </w:pPr>
            <w:proofErr w:type="gramStart"/>
            <w:r w:rsidRPr="00F0670D">
              <w:rPr>
                <w:spacing w:val="-10"/>
                <w:sz w:val="22"/>
                <w:szCs w:val="22"/>
              </w:rPr>
              <w:t>Вы</w:t>
            </w:r>
            <w:r w:rsidRPr="00F0670D">
              <w:rPr>
                <w:spacing w:val="-10"/>
                <w:sz w:val="22"/>
                <w:szCs w:val="22"/>
              </w:rPr>
              <w:t>с</w:t>
            </w:r>
            <w:r w:rsidRPr="00F0670D">
              <w:rPr>
                <w:spacing w:val="-10"/>
                <w:sz w:val="22"/>
                <w:szCs w:val="22"/>
              </w:rPr>
              <w:t>шее</w:t>
            </w:r>
            <w:proofErr w:type="gramEnd"/>
            <w:r w:rsidRPr="00F0670D">
              <w:rPr>
                <w:spacing w:val="-10"/>
                <w:sz w:val="22"/>
                <w:szCs w:val="22"/>
              </w:rPr>
              <w:t xml:space="preserve"> д</w:t>
            </w:r>
            <w:r w:rsidRPr="00F0670D">
              <w:rPr>
                <w:spacing w:val="-10"/>
                <w:sz w:val="22"/>
                <w:szCs w:val="22"/>
              </w:rPr>
              <w:t>е</w:t>
            </w:r>
            <w:r w:rsidRPr="00F0670D">
              <w:rPr>
                <w:spacing w:val="-10"/>
                <w:sz w:val="22"/>
                <w:szCs w:val="22"/>
              </w:rPr>
              <w:t>фект.</w:t>
            </w:r>
          </w:p>
          <w:p w:rsidR="00F0670D" w:rsidRPr="00F0670D" w:rsidRDefault="00F0670D" w:rsidP="00E2313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pacing w:val="-10"/>
                <w:sz w:val="22"/>
                <w:szCs w:val="22"/>
              </w:rPr>
            </w:pPr>
            <w:r w:rsidRPr="00F0670D">
              <w:rPr>
                <w:spacing w:val="-10"/>
                <w:sz w:val="22"/>
                <w:szCs w:val="22"/>
              </w:rPr>
              <w:t xml:space="preserve">Высшее </w:t>
            </w:r>
            <w:proofErr w:type="spellStart"/>
            <w:r w:rsidRPr="00F0670D">
              <w:rPr>
                <w:spacing w:val="-10"/>
                <w:sz w:val="22"/>
                <w:szCs w:val="22"/>
              </w:rPr>
              <w:t>педаг</w:t>
            </w:r>
            <w:r w:rsidRPr="00F0670D">
              <w:rPr>
                <w:spacing w:val="-10"/>
                <w:sz w:val="22"/>
                <w:szCs w:val="22"/>
              </w:rPr>
              <w:t>о</w:t>
            </w:r>
            <w:r w:rsidRPr="00F0670D">
              <w:rPr>
                <w:spacing w:val="-10"/>
                <w:sz w:val="22"/>
                <w:szCs w:val="22"/>
              </w:rPr>
              <w:t>гич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ind w:left="-108" w:right="-108" w:firstLine="108"/>
              <w:jc w:val="center"/>
              <w:rPr>
                <w:spacing w:val="-10"/>
                <w:sz w:val="22"/>
                <w:szCs w:val="22"/>
              </w:rPr>
            </w:pPr>
            <w:r w:rsidRPr="00F0670D">
              <w:rPr>
                <w:spacing w:val="-10"/>
                <w:sz w:val="22"/>
                <w:szCs w:val="22"/>
              </w:rPr>
              <w:t>Сре</w:t>
            </w:r>
            <w:r w:rsidRPr="00F0670D">
              <w:rPr>
                <w:spacing w:val="-10"/>
                <w:sz w:val="22"/>
                <w:szCs w:val="22"/>
              </w:rPr>
              <w:t>д</w:t>
            </w:r>
            <w:r w:rsidRPr="00F0670D">
              <w:rPr>
                <w:spacing w:val="-10"/>
                <w:sz w:val="22"/>
                <w:szCs w:val="22"/>
              </w:rPr>
              <w:t xml:space="preserve">нее </w:t>
            </w:r>
            <w:proofErr w:type="spellStart"/>
            <w:r w:rsidRPr="00F0670D">
              <w:rPr>
                <w:spacing w:val="-10"/>
                <w:sz w:val="22"/>
                <w:szCs w:val="22"/>
              </w:rPr>
              <w:t>спец</w:t>
            </w:r>
            <w:r w:rsidRPr="00F0670D">
              <w:rPr>
                <w:spacing w:val="-10"/>
                <w:sz w:val="22"/>
                <w:szCs w:val="22"/>
              </w:rPr>
              <w:t>и</w:t>
            </w:r>
            <w:r w:rsidRPr="00F0670D">
              <w:rPr>
                <w:spacing w:val="-10"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F0670D" w:rsidRPr="00F0670D" w:rsidRDefault="00F0670D" w:rsidP="00E2313F">
            <w:pPr>
              <w:jc w:val="center"/>
              <w:rPr>
                <w:spacing w:val="-10"/>
                <w:sz w:val="22"/>
                <w:szCs w:val="22"/>
              </w:rPr>
            </w:pPr>
            <w:r w:rsidRPr="00F0670D">
              <w:rPr>
                <w:spacing w:val="-10"/>
                <w:sz w:val="22"/>
                <w:szCs w:val="22"/>
              </w:rPr>
              <w:t>Высшая.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pacing w:val="-10"/>
                <w:sz w:val="22"/>
                <w:szCs w:val="22"/>
              </w:rPr>
            </w:pPr>
            <w:r w:rsidRPr="00F0670D">
              <w:rPr>
                <w:spacing w:val="-10"/>
                <w:sz w:val="22"/>
                <w:szCs w:val="22"/>
              </w:rPr>
              <w:t>Пе</w:t>
            </w:r>
            <w:r w:rsidRPr="00F0670D">
              <w:rPr>
                <w:spacing w:val="-10"/>
                <w:sz w:val="22"/>
                <w:szCs w:val="22"/>
              </w:rPr>
              <w:t>р</w:t>
            </w:r>
            <w:r w:rsidRPr="00F0670D">
              <w:rPr>
                <w:spacing w:val="-10"/>
                <w:sz w:val="22"/>
                <w:szCs w:val="22"/>
              </w:rPr>
              <w:t>вая</w:t>
            </w: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ind w:left="-108" w:right="-108"/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F0670D">
              <w:rPr>
                <w:spacing w:val="-10"/>
                <w:sz w:val="22"/>
                <w:szCs w:val="22"/>
              </w:rPr>
              <w:t>Соответвс</w:t>
            </w:r>
            <w:r w:rsidRPr="00F0670D">
              <w:rPr>
                <w:spacing w:val="-10"/>
                <w:sz w:val="22"/>
                <w:szCs w:val="22"/>
              </w:rPr>
              <w:t>т</w:t>
            </w:r>
            <w:r w:rsidRPr="00F0670D">
              <w:rPr>
                <w:spacing w:val="-10"/>
                <w:sz w:val="22"/>
                <w:szCs w:val="22"/>
              </w:rPr>
              <w:t>вие</w:t>
            </w:r>
            <w:proofErr w:type="spellEnd"/>
            <w:r w:rsidRPr="00F0670D">
              <w:rPr>
                <w:spacing w:val="-10"/>
                <w:sz w:val="22"/>
                <w:szCs w:val="22"/>
              </w:rPr>
              <w:t xml:space="preserve"> должн</w:t>
            </w:r>
            <w:r w:rsidRPr="00F0670D">
              <w:rPr>
                <w:spacing w:val="-10"/>
                <w:sz w:val="22"/>
                <w:szCs w:val="22"/>
              </w:rPr>
              <w:t>о</w:t>
            </w:r>
            <w:r w:rsidRPr="00F0670D">
              <w:rPr>
                <w:spacing w:val="-10"/>
                <w:sz w:val="22"/>
                <w:szCs w:val="22"/>
              </w:rPr>
              <w:t>сти</w:t>
            </w:r>
          </w:p>
        </w:tc>
      </w:tr>
      <w:tr w:rsidR="00F0670D" w:rsidRPr="00F0670D" w:rsidTr="00E2313F">
        <w:trPr>
          <w:trHeight w:val="248"/>
        </w:trPr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Сураева</w:t>
            </w:r>
            <w:proofErr w:type="spellEnd"/>
            <w:r w:rsidRPr="00F0670D">
              <w:rPr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Тупицына Лидия Алексеевна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</w:tr>
      <w:tr w:rsidR="00F0670D" w:rsidRPr="00F0670D" w:rsidTr="00E2313F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Попкова Зинаида Владимир.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pacing w:val="-12"/>
                <w:sz w:val="22"/>
                <w:szCs w:val="22"/>
              </w:rPr>
            </w:pPr>
            <w:r w:rsidRPr="00F0670D">
              <w:rPr>
                <w:spacing w:val="-12"/>
                <w:sz w:val="22"/>
                <w:szCs w:val="22"/>
              </w:rPr>
              <w:t>Головачева Ирина Констант</w:t>
            </w:r>
            <w:r w:rsidRPr="00F0670D">
              <w:rPr>
                <w:spacing w:val="-12"/>
                <w:sz w:val="22"/>
                <w:szCs w:val="22"/>
              </w:rPr>
              <w:t>и</w:t>
            </w:r>
            <w:r w:rsidRPr="00F0670D">
              <w:rPr>
                <w:spacing w:val="-12"/>
                <w:sz w:val="22"/>
                <w:szCs w:val="22"/>
              </w:rPr>
              <w:t>новна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Борзякова</w:t>
            </w:r>
            <w:proofErr w:type="spellEnd"/>
            <w:r w:rsidRPr="00F0670D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Ильина Елена Анатольевна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Сырова</w:t>
            </w:r>
            <w:proofErr w:type="spellEnd"/>
            <w:r w:rsidRPr="00F0670D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Зиганшина</w:t>
            </w:r>
            <w:proofErr w:type="spellEnd"/>
            <w:r w:rsidRPr="00F0670D">
              <w:rPr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pacing w:val="-12"/>
                <w:sz w:val="22"/>
                <w:szCs w:val="22"/>
              </w:rPr>
            </w:pPr>
            <w:proofErr w:type="spellStart"/>
            <w:r w:rsidRPr="00F0670D">
              <w:rPr>
                <w:spacing w:val="-12"/>
                <w:sz w:val="22"/>
                <w:szCs w:val="22"/>
              </w:rPr>
              <w:t>Кубанцева</w:t>
            </w:r>
            <w:proofErr w:type="spellEnd"/>
            <w:r w:rsidRPr="00F0670D">
              <w:rPr>
                <w:spacing w:val="-12"/>
                <w:sz w:val="22"/>
                <w:szCs w:val="22"/>
              </w:rPr>
              <w:t xml:space="preserve">  Татьяна Алексее</w:t>
            </w:r>
            <w:r w:rsidRPr="00F0670D">
              <w:rPr>
                <w:spacing w:val="-12"/>
                <w:sz w:val="22"/>
                <w:szCs w:val="22"/>
              </w:rPr>
              <w:t>в</w:t>
            </w:r>
            <w:r w:rsidRPr="00F0670D">
              <w:rPr>
                <w:spacing w:val="-12"/>
                <w:sz w:val="22"/>
                <w:szCs w:val="22"/>
              </w:rPr>
              <w:t>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Карюк</w:t>
            </w:r>
            <w:proofErr w:type="spellEnd"/>
            <w:r w:rsidRPr="00F0670D"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Мухамадеева</w:t>
            </w:r>
            <w:proofErr w:type="spellEnd"/>
            <w:r w:rsidRPr="00F0670D">
              <w:rPr>
                <w:sz w:val="22"/>
                <w:szCs w:val="22"/>
              </w:rPr>
              <w:t xml:space="preserve"> </w:t>
            </w:r>
            <w:proofErr w:type="spellStart"/>
            <w:r w:rsidRPr="00F0670D">
              <w:rPr>
                <w:sz w:val="22"/>
                <w:szCs w:val="22"/>
              </w:rPr>
              <w:t>Разья</w:t>
            </w:r>
            <w:proofErr w:type="spellEnd"/>
            <w:r w:rsidRPr="00F0670D">
              <w:rPr>
                <w:sz w:val="22"/>
                <w:szCs w:val="22"/>
              </w:rPr>
              <w:t xml:space="preserve"> </w:t>
            </w:r>
            <w:proofErr w:type="spellStart"/>
            <w:r w:rsidRPr="00F0670D">
              <w:rPr>
                <w:sz w:val="22"/>
                <w:szCs w:val="22"/>
              </w:rPr>
              <w:t>Валиевна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proofErr w:type="spellStart"/>
            <w:r w:rsidRPr="00F0670D">
              <w:rPr>
                <w:sz w:val="22"/>
                <w:szCs w:val="22"/>
              </w:rPr>
              <w:t>Чаюн</w:t>
            </w:r>
            <w:proofErr w:type="spellEnd"/>
            <w:r w:rsidRPr="00F0670D">
              <w:rPr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Лебедева Ирина Борисовна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Журавлева Лена Леонидовна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Дягилева Марина Сергеевна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pacing w:val="-12"/>
                <w:sz w:val="22"/>
                <w:szCs w:val="22"/>
              </w:rPr>
            </w:pPr>
            <w:proofErr w:type="spellStart"/>
            <w:r w:rsidRPr="00F0670D">
              <w:rPr>
                <w:spacing w:val="-12"/>
                <w:sz w:val="22"/>
                <w:szCs w:val="22"/>
              </w:rPr>
              <w:t>Барматова</w:t>
            </w:r>
            <w:proofErr w:type="spellEnd"/>
            <w:r w:rsidRPr="00F0670D">
              <w:rPr>
                <w:spacing w:val="-12"/>
                <w:sz w:val="22"/>
                <w:szCs w:val="22"/>
              </w:rPr>
              <w:t xml:space="preserve"> Ольга Алексан</w:t>
            </w:r>
            <w:r w:rsidRPr="00F0670D">
              <w:rPr>
                <w:spacing w:val="-12"/>
                <w:sz w:val="22"/>
                <w:szCs w:val="22"/>
              </w:rPr>
              <w:t>д</w:t>
            </w:r>
            <w:r w:rsidRPr="00F0670D">
              <w:rPr>
                <w:spacing w:val="-12"/>
                <w:sz w:val="22"/>
                <w:szCs w:val="22"/>
              </w:rPr>
              <w:t>ровна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17.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Хохлова Наталья Викторовна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70D" w:rsidRPr="00F0670D" w:rsidTr="00E2313F">
        <w:tc>
          <w:tcPr>
            <w:tcW w:w="53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</w:t>
            </w:r>
          </w:p>
        </w:tc>
      </w:tr>
    </w:tbl>
    <w:p w:rsidR="00F0670D" w:rsidRPr="00F0670D" w:rsidRDefault="00F0670D" w:rsidP="00F0670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Вывод: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коллектив учителей школы -17 человек. Из них имеют: высшее педагогич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ское образование 4 человека,  дефектологическое – 6 человек, средне – профессиональное образование - 7 чел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век.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    Учителя МО постоянно повышают уровень педагогического мастерства через курсы пов</w:t>
      </w:r>
      <w:r w:rsidRPr="00F0670D">
        <w:rPr>
          <w:sz w:val="28"/>
          <w:szCs w:val="28"/>
        </w:rPr>
        <w:t>ы</w:t>
      </w:r>
      <w:r w:rsidRPr="00F0670D">
        <w:rPr>
          <w:sz w:val="28"/>
          <w:szCs w:val="28"/>
        </w:rPr>
        <w:t xml:space="preserve">шения квалификации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2016-2017 </w:t>
      </w:r>
      <w:proofErr w:type="spellStart"/>
      <w:r w:rsidRPr="00F0670D">
        <w:rPr>
          <w:sz w:val="28"/>
          <w:szCs w:val="28"/>
        </w:rPr>
        <w:t>уч</w:t>
      </w:r>
      <w:proofErr w:type="spellEnd"/>
      <w:r w:rsidRPr="00F0670D">
        <w:rPr>
          <w:sz w:val="28"/>
          <w:szCs w:val="28"/>
        </w:rPr>
        <w:t xml:space="preserve"> году проучились на курсах повышения квалификации </w:t>
      </w:r>
      <w:proofErr w:type="spellStart"/>
      <w:r w:rsidRPr="00F0670D">
        <w:rPr>
          <w:sz w:val="28"/>
          <w:szCs w:val="28"/>
        </w:rPr>
        <w:t>КРИПКиПРО</w:t>
      </w:r>
      <w:proofErr w:type="spellEnd"/>
      <w:r w:rsidRPr="00F0670D">
        <w:rPr>
          <w:sz w:val="28"/>
          <w:szCs w:val="28"/>
        </w:rPr>
        <w:t>:  Д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 xml:space="preserve">гилева М.С., </w:t>
      </w:r>
      <w:proofErr w:type="spellStart"/>
      <w:r w:rsidRPr="00F0670D">
        <w:rPr>
          <w:sz w:val="28"/>
          <w:szCs w:val="28"/>
        </w:rPr>
        <w:t>Кубанцева</w:t>
      </w:r>
      <w:proofErr w:type="spellEnd"/>
      <w:r w:rsidRPr="00F0670D">
        <w:rPr>
          <w:sz w:val="28"/>
          <w:szCs w:val="28"/>
        </w:rPr>
        <w:t xml:space="preserve"> Т.А.,  </w:t>
      </w:r>
      <w:proofErr w:type="spellStart"/>
      <w:r w:rsidRPr="00F0670D">
        <w:rPr>
          <w:sz w:val="28"/>
          <w:szCs w:val="28"/>
        </w:rPr>
        <w:t>Сырова</w:t>
      </w:r>
      <w:proofErr w:type="spellEnd"/>
      <w:r w:rsidRPr="00F0670D">
        <w:rPr>
          <w:sz w:val="28"/>
          <w:szCs w:val="28"/>
        </w:rPr>
        <w:t xml:space="preserve"> Н.С., Головачева И.К. по теме «Современные аспекты деятельности учителей начальных классов в условиях реализации требов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ний ФГОС НОО», 120 часов.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Согласно утвержденному плану работы МО учителей в  2016-2017 учебном  году  было проведено 5  заседаний методического объединения. 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Каждое заседание методического объединения  проходило по плану, было направлено на повышение педагогического мастерства педагогов.</w:t>
      </w:r>
    </w:p>
    <w:p w:rsidR="00F0670D" w:rsidRPr="00F0670D" w:rsidRDefault="00F0670D" w:rsidP="00F0670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0670D" w:rsidRPr="00F0670D" w:rsidRDefault="00F0670D" w:rsidP="00F0670D">
      <w:pPr>
        <w:jc w:val="both"/>
        <w:rPr>
          <w:rFonts w:ascii="Arial" w:hAnsi="Arial" w:cs="Arial"/>
          <w:sz w:val="24"/>
          <w:szCs w:val="24"/>
        </w:rPr>
      </w:pPr>
      <w:r w:rsidRPr="00F0670D">
        <w:rPr>
          <w:sz w:val="24"/>
          <w:szCs w:val="24"/>
        </w:rPr>
        <w:t xml:space="preserve"> 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4"/>
          <w:szCs w:val="24"/>
        </w:rPr>
        <w:t xml:space="preserve">       </w:t>
      </w:r>
      <w:r w:rsidRPr="00F0670D">
        <w:rPr>
          <w:rStyle w:val="c29"/>
          <w:sz w:val="28"/>
          <w:szCs w:val="28"/>
        </w:rPr>
        <w:t>Заседание № 1 (сентябрь)  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0670D">
        <w:rPr>
          <w:rStyle w:val="c15"/>
          <w:sz w:val="28"/>
          <w:szCs w:val="28"/>
        </w:rPr>
        <w:t>Тема: «Планирование и организация методической работы учителей н</w:t>
      </w:r>
      <w:r w:rsidRPr="00F0670D">
        <w:rPr>
          <w:rStyle w:val="c15"/>
          <w:sz w:val="28"/>
          <w:szCs w:val="28"/>
        </w:rPr>
        <w:t>а</w:t>
      </w:r>
      <w:r w:rsidRPr="00F0670D">
        <w:rPr>
          <w:rStyle w:val="c15"/>
          <w:sz w:val="28"/>
          <w:szCs w:val="28"/>
        </w:rPr>
        <w:t>чальных классов на 2016– 2017 учебный год»</w:t>
      </w:r>
    </w:p>
    <w:p w:rsidR="00F0670D" w:rsidRPr="00F0670D" w:rsidRDefault="00F0670D" w:rsidP="00F0670D">
      <w:pPr>
        <w:numPr>
          <w:ilvl w:val="0"/>
          <w:numId w:val="7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Рассмотрение календарно – тематических планов по предметам,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ных программ и программно-методического обеспечения в соответствии с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ным планом и станда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>том начального образования.</w:t>
      </w:r>
    </w:p>
    <w:p w:rsidR="00F0670D" w:rsidRPr="00F0670D" w:rsidRDefault="00F0670D" w:rsidP="00F0670D">
      <w:pPr>
        <w:numPr>
          <w:ilvl w:val="0"/>
          <w:numId w:val="7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rStyle w:val="c5"/>
          <w:sz w:val="28"/>
          <w:szCs w:val="28"/>
        </w:rPr>
        <w:t>Уточнение тем по самообразованию.</w:t>
      </w:r>
    </w:p>
    <w:p w:rsidR="00F0670D" w:rsidRPr="00F0670D" w:rsidRDefault="00F0670D" w:rsidP="00F0670D">
      <w:pPr>
        <w:numPr>
          <w:ilvl w:val="0"/>
          <w:numId w:val="7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rStyle w:val="c5"/>
          <w:sz w:val="28"/>
          <w:szCs w:val="28"/>
        </w:rPr>
        <w:t>Обсуждение и утверждение плана работы МО  на новый 2016-2017 уче</w:t>
      </w:r>
      <w:r w:rsidRPr="00F0670D">
        <w:rPr>
          <w:rStyle w:val="c5"/>
          <w:sz w:val="28"/>
          <w:szCs w:val="28"/>
        </w:rPr>
        <w:t>б</w:t>
      </w:r>
      <w:r w:rsidRPr="00F0670D">
        <w:rPr>
          <w:rStyle w:val="c5"/>
          <w:sz w:val="28"/>
          <w:szCs w:val="28"/>
        </w:rPr>
        <w:t>ный год.</w:t>
      </w:r>
    </w:p>
    <w:p w:rsidR="00F0670D" w:rsidRPr="00F0670D" w:rsidRDefault="00F0670D" w:rsidP="00F0670D">
      <w:pPr>
        <w:tabs>
          <w:tab w:val="left" w:pos="900"/>
        </w:tabs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0670D">
        <w:rPr>
          <w:rStyle w:val="c5"/>
          <w:sz w:val="28"/>
          <w:szCs w:val="28"/>
        </w:rPr>
        <w:t>4.  Планирование открытых уроков, выступлений, докладов.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rStyle w:val="c29"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rStyle w:val="c29"/>
          <w:sz w:val="28"/>
          <w:szCs w:val="28"/>
        </w:rPr>
        <w:t>Заседание № 2 (ноябрь</w:t>
      </w:r>
      <w:r w:rsidRPr="00F0670D">
        <w:rPr>
          <w:rStyle w:val="c5"/>
          <w:sz w:val="28"/>
          <w:szCs w:val="28"/>
        </w:rPr>
        <w:t>)  </w:t>
      </w:r>
    </w:p>
    <w:p w:rsidR="00F0670D" w:rsidRPr="00F0670D" w:rsidRDefault="00F0670D" w:rsidP="00F0670D">
      <w:pPr>
        <w:pStyle w:val="c1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0670D">
        <w:rPr>
          <w:rStyle w:val="c15"/>
          <w:sz w:val="28"/>
          <w:szCs w:val="28"/>
        </w:rPr>
        <w:t xml:space="preserve">Тема: </w:t>
      </w:r>
      <w:r w:rsidRPr="00F0670D">
        <w:rPr>
          <w:sz w:val="28"/>
          <w:szCs w:val="28"/>
        </w:rPr>
        <w:t>«</w:t>
      </w:r>
      <w:r w:rsidRPr="00F0670D">
        <w:rPr>
          <w:rStyle w:val="c15"/>
          <w:sz w:val="28"/>
          <w:szCs w:val="28"/>
        </w:rPr>
        <w:t>Современный урок в соответствии с ФГОС - индивидуальная стратегия профессионал</w:t>
      </w:r>
      <w:r w:rsidRPr="00F0670D">
        <w:rPr>
          <w:rStyle w:val="c15"/>
          <w:sz w:val="28"/>
          <w:szCs w:val="28"/>
        </w:rPr>
        <w:t>ь</w:t>
      </w:r>
      <w:r w:rsidRPr="00F0670D">
        <w:rPr>
          <w:rStyle w:val="c15"/>
          <w:sz w:val="28"/>
          <w:szCs w:val="28"/>
        </w:rPr>
        <w:t>ного роста»</w:t>
      </w:r>
    </w:p>
    <w:p w:rsidR="00F0670D" w:rsidRPr="00F0670D" w:rsidRDefault="00F0670D" w:rsidP="00F0670D">
      <w:pPr>
        <w:numPr>
          <w:ilvl w:val="0"/>
          <w:numId w:val="8"/>
        </w:numPr>
        <w:tabs>
          <w:tab w:val="num" w:pos="0"/>
          <w:tab w:val="left" w:pos="72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rStyle w:val="c5"/>
          <w:sz w:val="28"/>
          <w:szCs w:val="28"/>
        </w:rPr>
        <w:t>Особенности структуры урока в начальной школе в соответс</w:t>
      </w:r>
      <w:r w:rsidRPr="00F0670D">
        <w:rPr>
          <w:rStyle w:val="c5"/>
          <w:sz w:val="28"/>
          <w:szCs w:val="28"/>
        </w:rPr>
        <w:t>т</w:t>
      </w:r>
      <w:r w:rsidRPr="00F0670D">
        <w:rPr>
          <w:rStyle w:val="c5"/>
          <w:sz w:val="28"/>
          <w:szCs w:val="28"/>
        </w:rPr>
        <w:t>вии ФГОС.</w:t>
      </w:r>
    </w:p>
    <w:p w:rsidR="00F0670D" w:rsidRPr="00F0670D" w:rsidRDefault="00F0670D" w:rsidP="00F0670D">
      <w:pPr>
        <w:numPr>
          <w:ilvl w:val="0"/>
          <w:numId w:val="9"/>
        </w:numPr>
        <w:tabs>
          <w:tab w:val="num" w:pos="0"/>
          <w:tab w:val="left" w:pos="72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Формирование  базовых, универсальных учебных действий на уроках.  (Ильина Е.А.)</w:t>
      </w:r>
    </w:p>
    <w:p w:rsidR="00F0670D" w:rsidRPr="00F0670D" w:rsidRDefault="00F0670D" w:rsidP="00F0670D">
      <w:pPr>
        <w:numPr>
          <w:ilvl w:val="0"/>
          <w:numId w:val="10"/>
        </w:numPr>
        <w:tabs>
          <w:tab w:val="num" w:pos="0"/>
          <w:tab w:val="left" w:pos="72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rStyle w:val="c5"/>
          <w:sz w:val="28"/>
          <w:szCs w:val="28"/>
        </w:rPr>
        <w:t>Технологическая карта урока - как новый вид методической продукции педаг</w:t>
      </w:r>
      <w:r w:rsidRPr="00F0670D">
        <w:rPr>
          <w:rStyle w:val="c5"/>
          <w:sz w:val="28"/>
          <w:szCs w:val="28"/>
        </w:rPr>
        <w:t>о</w:t>
      </w:r>
      <w:r w:rsidRPr="00F0670D">
        <w:rPr>
          <w:rStyle w:val="c5"/>
          <w:sz w:val="28"/>
          <w:szCs w:val="28"/>
        </w:rPr>
        <w:t>га. (</w:t>
      </w:r>
      <w:proofErr w:type="spellStart"/>
      <w:r w:rsidRPr="00F0670D">
        <w:rPr>
          <w:rStyle w:val="c5"/>
          <w:sz w:val="28"/>
          <w:szCs w:val="28"/>
        </w:rPr>
        <w:t>Зиганшина</w:t>
      </w:r>
      <w:proofErr w:type="spellEnd"/>
      <w:r w:rsidRPr="00F0670D">
        <w:rPr>
          <w:rStyle w:val="c5"/>
          <w:sz w:val="28"/>
          <w:szCs w:val="28"/>
        </w:rPr>
        <w:t xml:space="preserve"> Е.Г.)</w:t>
      </w:r>
    </w:p>
    <w:p w:rsidR="00F0670D" w:rsidRPr="00F0670D" w:rsidRDefault="00F0670D" w:rsidP="00F0670D">
      <w:pPr>
        <w:numPr>
          <w:ilvl w:val="0"/>
          <w:numId w:val="11"/>
        </w:numPr>
        <w:tabs>
          <w:tab w:val="num" w:pos="0"/>
          <w:tab w:val="left" w:pos="72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rStyle w:val="c5"/>
          <w:sz w:val="28"/>
          <w:szCs w:val="28"/>
        </w:rPr>
        <w:t xml:space="preserve">Современные образовательные технологии в </w:t>
      </w:r>
      <w:proofErr w:type="spellStart"/>
      <w:r w:rsidRPr="00F0670D">
        <w:rPr>
          <w:rStyle w:val="c5"/>
          <w:sz w:val="28"/>
          <w:szCs w:val="28"/>
        </w:rPr>
        <w:t>учебно</w:t>
      </w:r>
      <w:proofErr w:type="spellEnd"/>
      <w:r w:rsidRPr="00F0670D">
        <w:rPr>
          <w:rStyle w:val="c5"/>
          <w:sz w:val="28"/>
          <w:szCs w:val="28"/>
        </w:rPr>
        <w:t xml:space="preserve"> - воспитательном проце</w:t>
      </w:r>
      <w:r w:rsidRPr="00F0670D">
        <w:rPr>
          <w:rStyle w:val="c5"/>
          <w:sz w:val="28"/>
          <w:szCs w:val="28"/>
        </w:rPr>
        <w:t>с</w:t>
      </w:r>
      <w:r w:rsidRPr="00F0670D">
        <w:rPr>
          <w:rStyle w:val="c5"/>
          <w:sz w:val="28"/>
          <w:szCs w:val="28"/>
        </w:rPr>
        <w:t>се. (Лебедева И.Б.)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0670D">
        <w:rPr>
          <w:rStyle w:val="c5"/>
          <w:sz w:val="28"/>
          <w:szCs w:val="28"/>
        </w:rPr>
        <w:t>5. Образовательный процесс: роль урочной и внеурочной деятельности в формир</w:t>
      </w:r>
      <w:r w:rsidRPr="00F0670D">
        <w:rPr>
          <w:rStyle w:val="c5"/>
          <w:sz w:val="28"/>
          <w:szCs w:val="28"/>
        </w:rPr>
        <w:t>о</w:t>
      </w:r>
      <w:r w:rsidRPr="00F0670D">
        <w:rPr>
          <w:rStyle w:val="c5"/>
          <w:sz w:val="28"/>
          <w:szCs w:val="28"/>
        </w:rPr>
        <w:t xml:space="preserve">вании БУД обучающихся. ( </w:t>
      </w:r>
      <w:proofErr w:type="spellStart"/>
      <w:r w:rsidRPr="00F0670D">
        <w:rPr>
          <w:rStyle w:val="c5"/>
          <w:sz w:val="28"/>
          <w:szCs w:val="28"/>
        </w:rPr>
        <w:t>Борзякова</w:t>
      </w:r>
      <w:proofErr w:type="spellEnd"/>
      <w:r w:rsidRPr="00F0670D">
        <w:rPr>
          <w:rStyle w:val="c5"/>
          <w:sz w:val="28"/>
          <w:szCs w:val="28"/>
        </w:rPr>
        <w:t xml:space="preserve"> О.Н.)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rStyle w:val="c29"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rStyle w:val="c29"/>
          <w:sz w:val="28"/>
          <w:szCs w:val="28"/>
        </w:rPr>
        <w:t>№ 3 (декабрь)</w:t>
      </w:r>
    </w:p>
    <w:p w:rsidR="00F0670D" w:rsidRPr="00F0670D" w:rsidRDefault="00F0670D" w:rsidP="00F0670D">
      <w:pPr>
        <w:tabs>
          <w:tab w:val="left" w:pos="2115"/>
        </w:tabs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0670D">
        <w:rPr>
          <w:rStyle w:val="c15"/>
          <w:sz w:val="28"/>
          <w:szCs w:val="28"/>
        </w:rPr>
        <w:t xml:space="preserve">Тема: </w:t>
      </w:r>
      <w:r w:rsidRPr="00F0670D">
        <w:rPr>
          <w:rStyle w:val="c29"/>
          <w:sz w:val="28"/>
          <w:szCs w:val="28"/>
        </w:rPr>
        <w:t>«</w:t>
      </w:r>
      <w:r w:rsidRPr="00F0670D">
        <w:rPr>
          <w:rStyle w:val="c15"/>
          <w:sz w:val="28"/>
          <w:szCs w:val="28"/>
        </w:rPr>
        <w:t>Использование информационных технологий в начальных классах  как одно из усл</w:t>
      </w:r>
      <w:r w:rsidRPr="00F0670D">
        <w:rPr>
          <w:rStyle w:val="c15"/>
          <w:sz w:val="28"/>
          <w:szCs w:val="28"/>
        </w:rPr>
        <w:t>о</w:t>
      </w:r>
      <w:r w:rsidRPr="00F0670D">
        <w:rPr>
          <w:rStyle w:val="c15"/>
          <w:sz w:val="28"/>
          <w:szCs w:val="28"/>
        </w:rPr>
        <w:t>вий повышения качества образования</w:t>
      </w:r>
      <w:r w:rsidRPr="00F0670D">
        <w:rPr>
          <w:rStyle w:val="c29"/>
          <w:sz w:val="28"/>
          <w:szCs w:val="28"/>
        </w:rPr>
        <w:t>»</w:t>
      </w:r>
      <w:r w:rsidRPr="00F0670D">
        <w:rPr>
          <w:color w:val="000000"/>
          <w:sz w:val="24"/>
          <w:szCs w:val="24"/>
        </w:rPr>
        <w:tab/>
      </w:r>
    </w:p>
    <w:p w:rsidR="00F0670D" w:rsidRPr="00F0670D" w:rsidRDefault="00F0670D" w:rsidP="00F0670D">
      <w:pPr>
        <w:numPr>
          <w:ilvl w:val="0"/>
          <w:numId w:val="13"/>
        </w:numPr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Использование компьютерных технологий в образовательном процессе. (</w:t>
      </w:r>
      <w:proofErr w:type="spellStart"/>
      <w:r w:rsidRPr="00F0670D">
        <w:rPr>
          <w:sz w:val="28"/>
          <w:szCs w:val="28"/>
        </w:rPr>
        <w:t>Сырова</w:t>
      </w:r>
      <w:proofErr w:type="spellEnd"/>
      <w:r w:rsidRPr="00F0670D">
        <w:rPr>
          <w:sz w:val="28"/>
          <w:szCs w:val="28"/>
        </w:rPr>
        <w:t xml:space="preserve"> Н.С.)</w:t>
      </w:r>
    </w:p>
    <w:p w:rsidR="00F0670D" w:rsidRPr="00F0670D" w:rsidRDefault="00F0670D" w:rsidP="00F0670D">
      <w:pPr>
        <w:numPr>
          <w:ilvl w:val="0"/>
          <w:numId w:val="14"/>
        </w:numPr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Использование информационных технологий в начальной школе  как о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но из условий повышения качества образования</w:t>
      </w:r>
      <w:proofErr w:type="gramStart"/>
      <w:r w:rsidRPr="00F0670D">
        <w:rPr>
          <w:sz w:val="28"/>
          <w:szCs w:val="28"/>
        </w:rPr>
        <w:t>.(</w:t>
      </w:r>
      <w:proofErr w:type="gramEnd"/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Барматова</w:t>
      </w:r>
      <w:proofErr w:type="spellEnd"/>
      <w:r w:rsidRPr="00F0670D">
        <w:rPr>
          <w:sz w:val="28"/>
          <w:szCs w:val="28"/>
        </w:rPr>
        <w:t xml:space="preserve"> О.А.)</w:t>
      </w:r>
    </w:p>
    <w:p w:rsidR="00F0670D" w:rsidRPr="00F0670D" w:rsidRDefault="00F0670D" w:rsidP="00F0670D">
      <w:pPr>
        <w:numPr>
          <w:ilvl w:val="0"/>
          <w:numId w:val="15"/>
        </w:numPr>
        <w:tabs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rStyle w:val="c5"/>
          <w:sz w:val="28"/>
          <w:szCs w:val="28"/>
        </w:rPr>
        <w:t>Новые педагогические технологии при внедрении ФГОС. Инновационные техн</w:t>
      </w:r>
      <w:r w:rsidRPr="00F0670D">
        <w:rPr>
          <w:rStyle w:val="c5"/>
          <w:sz w:val="28"/>
          <w:szCs w:val="28"/>
        </w:rPr>
        <w:t>о</w:t>
      </w:r>
      <w:r w:rsidRPr="00F0670D">
        <w:rPr>
          <w:rStyle w:val="c5"/>
          <w:sz w:val="28"/>
          <w:szCs w:val="28"/>
        </w:rPr>
        <w:t xml:space="preserve">логии. ( </w:t>
      </w:r>
      <w:proofErr w:type="spellStart"/>
      <w:r w:rsidRPr="00F0670D">
        <w:rPr>
          <w:rStyle w:val="c5"/>
          <w:sz w:val="28"/>
          <w:szCs w:val="28"/>
        </w:rPr>
        <w:t>Кубанцева</w:t>
      </w:r>
      <w:proofErr w:type="spellEnd"/>
      <w:r w:rsidRPr="00F0670D">
        <w:rPr>
          <w:rStyle w:val="c5"/>
          <w:sz w:val="28"/>
          <w:szCs w:val="28"/>
        </w:rPr>
        <w:t xml:space="preserve"> Т.А.)</w:t>
      </w:r>
    </w:p>
    <w:p w:rsidR="00F0670D" w:rsidRPr="00F0670D" w:rsidRDefault="00F0670D" w:rsidP="00F0670D">
      <w:pPr>
        <w:numPr>
          <w:ilvl w:val="0"/>
          <w:numId w:val="15"/>
        </w:numPr>
        <w:tabs>
          <w:tab w:val="left" w:pos="1080"/>
          <w:tab w:val="left" w:pos="2115"/>
        </w:tabs>
        <w:spacing w:line="312" w:lineRule="auto"/>
        <w:ind w:left="0" w:firstLine="709"/>
        <w:jc w:val="both"/>
        <w:rPr>
          <w:rStyle w:val="c5"/>
          <w:sz w:val="28"/>
          <w:szCs w:val="28"/>
        </w:rPr>
      </w:pPr>
      <w:r w:rsidRPr="00F0670D">
        <w:rPr>
          <w:rStyle w:val="c5"/>
          <w:sz w:val="28"/>
          <w:szCs w:val="28"/>
        </w:rPr>
        <w:t>Мастер-класс. Урок математики по требованиям ФГОС. (Ильина Е.А.)</w:t>
      </w:r>
    </w:p>
    <w:p w:rsidR="00F0670D" w:rsidRPr="00F0670D" w:rsidRDefault="00F0670D" w:rsidP="00F0670D">
      <w:pPr>
        <w:tabs>
          <w:tab w:val="left" w:pos="2115"/>
        </w:tabs>
        <w:spacing w:line="312" w:lineRule="auto"/>
        <w:ind w:firstLine="709"/>
        <w:jc w:val="both"/>
        <w:rPr>
          <w:rStyle w:val="c5"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F0670D">
        <w:rPr>
          <w:rStyle w:val="c29"/>
          <w:rFonts w:eastAsia="Calibri"/>
          <w:sz w:val="28"/>
          <w:szCs w:val="28"/>
        </w:rPr>
        <w:t>Заседание № 4 (март)</w:t>
      </w:r>
    </w:p>
    <w:p w:rsidR="00F0670D" w:rsidRPr="00F0670D" w:rsidRDefault="00F0670D" w:rsidP="00F0670D">
      <w:pPr>
        <w:pStyle w:val="c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0670D">
        <w:rPr>
          <w:rStyle w:val="c15"/>
          <w:sz w:val="28"/>
          <w:szCs w:val="28"/>
        </w:rPr>
        <w:t>Тема:  Инновационный подход к организации контрольно-оценочной деятельности в у</w:t>
      </w:r>
      <w:r w:rsidRPr="00F0670D">
        <w:rPr>
          <w:rStyle w:val="c15"/>
          <w:sz w:val="28"/>
          <w:szCs w:val="28"/>
        </w:rPr>
        <w:t>с</w:t>
      </w:r>
      <w:r w:rsidRPr="00F0670D">
        <w:rPr>
          <w:rStyle w:val="c15"/>
          <w:sz w:val="28"/>
          <w:szCs w:val="28"/>
        </w:rPr>
        <w:t>ловиях реализации ФГОС.</w:t>
      </w:r>
      <w:r w:rsidRPr="00F0670D">
        <w:rPr>
          <w:sz w:val="28"/>
          <w:szCs w:val="28"/>
        </w:rPr>
        <w:t> ( Тупицына Л.А.)</w:t>
      </w:r>
    </w:p>
    <w:p w:rsidR="00F0670D" w:rsidRPr="00F0670D" w:rsidRDefault="00F0670D" w:rsidP="00F0670D">
      <w:pPr>
        <w:numPr>
          <w:ilvl w:val="0"/>
          <w:numId w:val="16"/>
        </w:numPr>
        <w:tabs>
          <w:tab w:val="left" w:pos="1080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Организация эффективной контрольно-оценочной деятельности.</w:t>
      </w:r>
      <w:r w:rsidRPr="00F0670D">
        <w:rPr>
          <w:sz w:val="28"/>
          <w:szCs w:val="28"/>
        </w:rPr>
        <w:t xml:space="preserve"> (Туп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цына Л.А.)</w:t>
      </w:r>
    </w:p>
    <w:p w:rsidR="00F0670D" w:rsidRPr="00F0670D" w:rsidRDefault="00F0670D" w:rsidP="00F0670D">
      <w:pPr>
        <w:numPr>
          <w:ilvl w:val="0"/>
          <w:numId w:val="17"/>
        </w:numPr>
        <w:tabs>
          <w:tab w:val="left" w:pos="1080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Изучение методов  педагогической диагностики в соответствии с ФГОС.</w:t>
      </w:r>
      <w:r w:rsidRPr="00F0670D">
        <w:rPr>
          <w:rStyle w:val="c5"/>
          <w:sz w:val="28"/>
          <w:szCs w:val="28"/>
        </w:rPr>
        <w:t xml:space="preserve"> (Дягилева М.С.)</w:t>
      </w:r>
    </w:p>
    <w:p w:rsidR="00F0670D" w:rsidRPr="00F0670D" w:rsidRDefault="00F0670D" w:rsidP="00F0670D">
      <w:pPr>
        <w:numPr>
          <w:ilvl w:val="0"/>
          <w:numId w:val="17"/>
        </w:numPr>
        <w:tabs>
          <w:tab w:val="left" w:pos="1080"/>
        </w:tabs>
        <w:spacing w:line="312" w:lineRule="auto"/>
        <w:ind w:left="0" w:firstLine="709"/>
        <w:jc w:val="both"/>
        <w:rPr>
          <w:rStyle w:val="c5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Этапы формирования действий контроля и оценки в начальной школе.</w:t>
      </w:r>
      <w:r w:rsidRPr="00F0670D">
        <w:rPr>
          <w:rStyle w:val="c5"/>
          <w:sz w:val="28"/>
          <w:szCs w:val="28"/>
        </w:rPr>
        <w:t xml:space="preserve">  (</w:t>
      </w:r>
      <w:proofErr w:type="spellStart"/>
      <w:r w:rsidRPr="00F0670D">
        <w:rPr>
          <w:rStyle w:val="c5"/>
          <w:sz w:val="28"/>
          <w:szCs w:val="28"/>
        </w:rPr>
        <w:t>Чаюн</w:t>
      </w:r>
      <w:proofErr w:type="spellEnd"/>
      <w:r w:rsidRPr="00F0670D">
        <w:rPr>
          <w:rStyle w:val="c5"/>
          <w:sz w:val="28"/>
          <w:szCs w:val="28"/>
        </w:rPr>
        <w:t xml:space="preserve"> М.М.)</w:t>
      </w:r>
    </w:p>
    <w:p w:rsidR="00F0670D" w:rsidRPr="00F0670D" w:rsidRDefault="00F0670D" w:rsidP="00F0670D">
      <w:pPr>
        <w:pStyle w:val="c1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pStyle w:val="c1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Заседание № 5 </w:t>
      </w:r>
      <w:r w:rsidRPr="00F0670D">
        <w:rPr>
          <w:rStyle w:val="c29"/>
          <w:sz w:val="28"/>
          <w:szCs w:val="28"/>
        </w:rPr>
        <w:t>(май)</w:t>
      </w:r>
    </w:p>
    <w:p w:rsidR="00F0670D" w:rsidRPr="00F0670D" w:rsidRDefault="00F0670D" w:rsidP="00F0670D">
      <w:pPr>
        <w:pStyle w:val="c1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0670D">
        <w:rPr>
          <w:rStyle w:val="c15"/>
          <w:sz w:val="28"/>
          <w:szCs w:val="28"/>
        </w:rPr>
        <w:t>«Результаты деятельности педагогического коллектива начальной школы по совершенствов</w:t>
      </w:r>
      <w:r w:rsidRPr="00F0670D">
        <w:rPr>
          <w:rStyle w:val="c15"/>
          <w:sz w:val="28"/>
          <w:szCs w:val="28"/>
        </w:rPr>
        <w:t>а</w:t>
      </w:r>
      <w:r w:rsidRPr="00F0670D">
        <w:rPr>
          <w:rStyle w:val="c15"/>
          <w:sz w:val="28"/>
          <w:szCs w:val="28"/>
        </w:rPr>
        <w:t>нию образовательного процесса».</w:t>
      </w:r>
    </w:p>
    <w:p w:rsidR="00F0670D" w:rsidRPr="00F0670D" w:rsidRDefault="00F0670D" w:rsidP="00F0670D">
      <w:pPr>
        <w:numPr>
          <w:ilvl w:val="0"/>
          <w:numId w:val="18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Индивидуальная методическая работа учителя (отчет по самообразов</w:t>
      </w:r>
      <w:r w:rsidRPr="00F0670D">
        <w:rPr>
          <w:rStyle w:val="c5"/>
          <w:rFonts w:eastAsia="Calibri"/>
          <w:sz w:val="28"/>
          <w:szCs w:val="28"/>
        </w:rPr>
        <w:t>а</w:t>
      </w:r>
      <w:r w:rsidRPr="00F0670D">
        <w:rPr>
          <w:rStyle w:val="c5"/>
          <w:rFonts w:eastAsia="Calibri"/>
          <w:sz w:val="28"/>
          <w:szCs w:val="28"/>
        </w:rPr>
        <w:t>нию).</w:t>
      </w:r>
    </w:p>
    <w:p w:rsidR="00F0670D" w:rsidRPr="00F0670D" w:rsidRDefault="00F0670D" w:rsidP="00F0670D">
      <w:pPr>
        <w:numPr>
          <w:ilvl w:val="0"/>
          <w:numId w:val="18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Анализ итоговых контрольных работ по предметам, техники чтения за год. Анализ ит</w:t>
      </w:r>
      <w:r w:rsidRPr="00F0670D">
        <w:rPr>
          <w:rStyle w:val="c5"/>
          <w:rFonts w:eastAsia="Calibri"/>
          <w:sz w:val="28"/>
          <w:szCs w:val="28"/>
        </w:rPr>
        <w:t>о</w:t>
      </w:r>
      <w:r w:rsidRPr="00F0670D">
        <w:rPr>
          <w:rStyle w:val="c5"/>
          <w:rFonts w:eastAsia="Calibri"/>
          <w:sz w:val="28"/>
          <w:szCs w:val="28"/>
        </w:rPr>
        <w:t>говых контрольных работ за курс начальной школы.</w:t>
      </w:r>
    </w:p>
    <w:p w:rsidR="00F0670D" w:rsidRPr="00F0670D" w:rsidRDefault="00F0670D" w:rsidP="00F0670D">
      <w:pPr>
        <w:numPr>
          <w:ilvl w:val="0"/>
          <w:numId w:val="18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Социально-педагогическое сопровождение в школе психолого-педагогической поддержки</w:t>
      </w:r>
      <w:r w:rsidRPr="00F0670D">
        <w:rPr>
          <w:rStyle w:val="c5"/>
          <w:sz w:val="28"/>
          <w:szCs w:val="28"/>
        </w:rPr>
        <w:t xml:space="preserve"> </w:t>
      </w:r>
      <w:proofErr w:type="gramStart"/>
      <w:r w:rsidRPr="00F0670D">
        <w:rPr>
          <w:rStyle w:val="c5"/>
          <w:sz w:val="28"/>
          <w:szCs w:val="28"/>
        </w:rPr>
        <w:t xml:space="preserve">( </w:t>
      </w:r>
      <w:proofErr w:type="gramEnd"/>
      <w:r w:rsidRPr="00F0670D">
        <w:rPr>
          <w:rStyle w:val="c5"/>
          <w:sz w:val="28"/>
          <w:szCs w:val="28"/>
        </w:rPr>
        <w:t xml:space="preserve">учителя </w:t>
      </w:r>
      <w:proofErr w:type="spellStart"/>
      <w:r w:rsidRPr="00F0670D">
        <w:rPr>
          <w:rStyle w:val="c5"/>
          <w:sz w:val="28"/>
          <w:szCs w:val="28"/>
        </w:rPr>
        <w:t>нач</w:t>
      </w:r>
      <w:proofErr w:type="spellEnd"/>
      <w:r w:rsidRPr="00F0670D">
        <w:rPr>
          <w:rStyle w:val="c5"/>
          <w:sz w:val="28"/>
          <w:szCs w:val="28"/>
        </w:rPr>
        <w:t>. классов)</w:t>
      </w:r>
    </w:p>
    <w:p w:rsidR="00F0670D" w:rsidRPr="00F0670D" w:rsidRDefault="00F0670D" w:rsidP="00F0670D">
      <w:pPr>
        <w:numPr>
          <w:ilvl w:val="0"/>
          <w:numId w:val="18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rFonts w:eastAsia="Calibri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Выполнение учебных программ.</w:t>
      </w:r>
      <w:r w:rsidRPr="00F0670D">
        <w:rPr>
          <w:rStyle w:val="c5"/>
          <w:sz w:val="28"/>
          <w:szCs w:val="28"/>
        </w:rPr>
        <w:t xml:space="preserve"> ( Першина Н.И.)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rStyle w:val="c5"/>
          <w:sz w:val="28"/>
          <w:szCs w:val="28"/>
        </w:rPr>
      </w:pPr>
      <w:r w:rsidRPr="00F0670D">
        <w:rPr>
          <w:rStyle w:val="c5"/>
          <w:rFonts w:eastAsia="Calibri"/>
          <w:sz w:val="28"/>
          <w:szCs w:val="28"/>
        </w:rPr>
        <w:t>Анализ работы МО учителей начальных классов</w:t>
      </w:r>
      <w:r w:rsidRPr="00F0670D">
        <w:rPr>
          <w:rStyle w:val="c5"/>
          <w:sz w:val="28"/>
          <w:szCs w:val="28"/>
        </w:rPr>
        <w:t xml:space="preserve"> (</w:t>
      </w:r>
      <w:proofErr w:type="spellStart"/>
      <w:r w:rsidRPr="00F0670D">
        <w:rPr>
          <w:rStyle w:val="c5"/>
          <w:sz w:val="28"/>
          <w:szCs w:val="28"/>
        </w:rPr>
        <w:t>Сураева</w:t>
      </w:r>
      <w:proofErr w:type="spellEnd"/>
      <w:r w:rsidRPr="00F0670D">
        <w:rPr>
          <w:rStyle w:val="c5"/>
          <w:sz w:val="28"/>
          <w:szCs w:val="28"/>
        </w:rPr>
        <w:t xml:space="preserve"> И.Г.)</w:t>
      </w:r>
    </w:p>
    <w:p w:rsidR="00F0670D" w:rsidRPr="00F0670D" w:rsidRDefault="00F0670D" w:rsidP="00F0670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0670D">
        <w:rPr>
          <w:sz w:val="24"/>
          <w:szCs w:val="24"/>
        </w:rPr>
        <w:t xml:space="preserve">    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Все решения, принятые на заседаниях МО были актуальны, носили конкретный характер и были реализованы на практике. Тем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тика заседаний  отразила  вопросы по изучению оптимальных  педагогических технологий для повышения качества обучения  в начальной школе на уроках письма. </w:t>
      </w:r>
      <w:r w:rsidRPr="00F0670D">
        <w:rPr>
          <w:color w:val="000000"/>
          <w:sz w:val="28"/>
          <w:szCs w:val="28"/>
        </w:rPr>
        <w:t>Были  заслушаны в</w:t>
      </w:r>
      <w:r w:rsidRPr="00F0670D">
        <w:rPr>
          <w:color w:val="000000"/>
          <w:sz w:val="28"/>
          <w:szCs w:val="28"/>
        </w:rPr>
        <w:t>ы</w:t>
      </w:r>
      <w:r w:rsidRPr="00F0670D">
        <w:rPr>
          <w:color w:val="000000"/>
          <w:sz w:val="28"/>
          <w:szCs w:val="28"/>
        </w:rPr>
        <w:t>ступления учителей МО по проблемам эффективности уроков письма и выявл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нию средств, методов, форм,  способствующих развитию навыков письма об</w:t>
      </w:r>
      <w:r w:rsidRPr="00F0670D">
        <w:rPr>
          <w:color w:val="000000"/>
          <w:sz w:val="28"/>
          <w:szCs w:val="28"/>
        </w:rPr>
        <w:t>у</w:t>
      </w:r>
      <w:r w:rsidRPr="00F0670D">
        <w:rPr>
          <w:color w:val="000000"/>
          <w:sz w:val="28"/>
          <w:szCs w:val="28"/>
        </w:rPr>
        <w:t>чающихся,</w:t>
      </w:r>
      <w:r w:rsidRPr="00F0670D">
        <w:rPr>
          <w:sz w:val="28"/>
          <w:szCs w:val="28"/>
        </w:rPr>
        <w:t xml:space="preserve"> даны конкретные рекомендации по изучаемым вопросам </w:t>
      </w:r>
      <w:r w:rsidRPr="00F0670D">
        <w:rPr>
          <w:sz w:val="28"/>
          <w:szCs w:val="28"/>
        </w:rPr>
        <w:lastRenderedPageBreak/>
        <w:t>Учителя приняли активное участие  в  теоретической и практической части каждого зас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дания.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В течение 2016 – 2017 учебного года учителя приняли участие в  пробле</w:t>
      </w:r>
      <w:r w:rsidRPr="00F0670D">
        <w:rPr>
          <w:color w:val="000000"/>
          <w:sz w:val="28"/>
          <w:szCs w:val="28"/>
        </w:rPr>
        <w:t>м</w:t>
      </w:r>
      <w:r w:rsidRPr="00F0670D">
        <w:rPr>
          <w:color w:val="000000"/>
          <w:sz w:val="28"/>
          <w:szCs w:val="28"/>
        </w:rPr>
        <w:t xml:space="preserve">но-ориентированных семинарах, проводившихся  на базе школы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01.12 2016г </w:t>
      </w:r>
      <w:r w:rsidRPr="00F0670D">
        <w:rPr>
          <w:color w:val="FF0000"/>
          <w:sz w:val="28"/>
          <w:szCs w:val="28"/>
        </w:rPr>
        <w:t xml:space="preserve"> </w:t>
      </w:r>
      <w:r w:rsidRPr="00F0670D">
        <w:rPr>
          <w:color w:val="000000"/>
          <w:sz w:val="28"/>
          <w:szCs w:val="28"/>
        </w:rPr>
        <w:t xml:space="preserve">- </w:t>
      </w:r>
      <w:r w:rsidRPr="00F0670D">
        <w:rPr>
          <w:sz w:val="28"/>
          <w:szCs w:val="28"/>
        </w:rPr>
        <w:t>областной проблемно-ориентированный семинар по теме: «Психолого-педагогическая поддержка детей, нуждающихся в специальных усл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виях для коррекции умеренной, тяжелой, глубокой умственной отсталости, ТМНР». В данном семинаре приняли участие  учителя начальных классов, которые поделились оптом своей работы по следующим 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мам: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«Специальная индивидуальная программа развития (СИПР) - основа обучения учащи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 xml:space="preserve">ся с глубокой умственной отсталостью», </w:t>
      </w:r>
      <w:proofErr w:type="spellStart"/>
      <w:r w:rsidRPr="00F0670D">
        <w:rPr>
          <w:sz w:val="28"/>
          <w:szCs w:val="28"/>
        </w:rPr>
        <w:t>Водянникова</w:t>
      </w:r>
      <w:proofErr w:type="spellEnd"/>
      <w:r w:rsidRPr="00F0670D">
        <w:rPr>
          <w:sz w:val="28"/>
          <w:szCs w:val="28"/>
        </w:rPr>
        <w:t xml:space="preserve"> Е.В</w:t>
      </w:r>
      <w:r w:rsidRPr="00F0670D">
        <w:rPr>
          <w:sz w:val="28"/>
          <w:szCs w:val="28"/>
        </w:rPr>
        <w:tab/>
        <w:t>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«Обучение учащихся с глубокой умственной отсталостью на уроках математики через пре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 xml:space="preserve">метно-практическую деятельность», </w:t>
      </w:r>
      <w:proofErr w:type="spellStart"/>
      <w:r w:rsidRPr="00F0670D">
        <w:rPr>
          <w:sz w:val="28"/>
          <w:szCs w:val="28"/>
        </w:rPr>
        <w:t>Зиганшина</w:t>
      </w:r>
      <w:proofErr w:type="spellEnd"/>
      <w:r w:rsidRPr="00F0670D">
        <w:rPr>
          <w:sz w:val="28"/>
          <w:szCs w:val="28"/>
        </w:rPr>
        <w:t xml:space="preserve"> Е.А.;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</w:t>
      </w:r>
      <w:proofErr w:type="spellStart"/>
      <w:r w:rsidRPr="00F0670D">
        <w:rPr>
          <w:sz w:val="28"/>
          <w:szCs w:val="28"/>
        </w:rPr>
        <w:t>Логоритмические</w:t>
      </w:r>
      <w:proofErr w:type="spellEnd"/>
      <w:r w:rsidRPr="00F0670D">
        <w:rPr>
          <w:sz w:val="28"/>
          <w:szCs w:val="28"/>
        </w:rPr>
        <w:t xml:space="preserve"> занятия с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 xml:space="preserve"> с глубокой умственной отсталостью», </w:t>
      </w:r>
      <w:proofErr w:type="spellStart"/>
      <w:r w:rsidRPr="00F0670D">
        <w:rPr>
          <w:sz w:val="28"/>
          <w:szCs w:val="28"/>
        </w:rPr>
        <w:t>Ч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юн</w:t>
      </w:r>
      <w:proofErr w:type="spellEnd"/>
      <w:r w:rsidRPr="00F0670D">
        <w:rPr>
          <w:sz w:val="28"/>
          <w:szCs w:val="28"/>
        </w:rPr>
        <w:t xml:space="preserve"> М.М.;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«Развитие и коррекция восприятия у детей с глубокой умственной отсталостью», Дяг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лева М.С.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«Уроки музыки в развитии детей с глубокой умственной отсталостью», </w:t>
      </w:r>
      <w:proofErr w:type="spellStart"/>
      <w:r w:rsidRPr="00F0670D">
        <w:rPr>
          <w:sz w:val="28"/>
          <w:szCs w:val="28"/>
        </w:rPr>
        <w:t>Мухамадеева</w:t>
      </w:r>
      <w:proofErr w:type="spellEnd"/>
      <w:r w:rsidRPr="00F0670D">
        <w:rPr>
          <w:sz w:val="28"/>
          <w:szCs w:val="28"/>
        </w:rPr>
        <w:t xml:space="preserve"> Р.В.;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«Декоративно-прикладное искусство в развитии творческих способностей обучающи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>ся с глубокой умственной отсталостью», Лебедева И.Б.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      16.12.2017г  - областной проблемно-ориентированный семинар по теме: «Развитие эм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циональной сферы учащегося с РДА».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Показали открытые уроки для участников семин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ра: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Хохлова Н.В. Урок изобразительного искусства в 1 классе «Рисов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ние узора в полосе;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F0670D">
        <w:rPr>
          <w:sz w:val="28"/>
          <w:szCs w:val="28"/>
        </w:rPr>
        <w:t>Борзякова</w:t>
      </w:r>
      <w:proofErr w:type="spellEnd"/>
      <w:r w:rsidRPr="00F0670D">
        <w:rPr>
          <w:sz w:val="28"/>
          <w:szCs w:val="28"/>
        </w:rPr>
        <w:t xml:space="preserve"> О.Н. Урок развития речи в 4 классе с глубокой умственной отст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лостью по теме  «Овощи и фрукты»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течение учебного года  педагоги Ильина Е.А., </w:t>
      </w:r>
      <w:proofErr w:type="spellStart"/>
      <w:r w:rsidRPr="00F0670D">
        <w:rPr>
          <w:sz w:val="28"/>
          <w:szCs w:val="28"/>
        </w:rPr>
        <w:t>Сураева</w:t>
      </w:r>
      <w:proofErr w:type="spellEnd"/>
      <w:r w:rsidRPr="00F0670D">
        <w:rPr>
          <w:sz w:val="28"/>
          <w:szCs w:val="28"/>
        </w:rPr>
        <w:t xml:space="preserve"> И.Г., Головачева И.К. принимали  участие в практических семинарах в КРИПК и </w:t>
      </w:r>
      <w:proofErr w:type="gramStart"/>
      <w:r w:rsidRPr="00F0670D">
        <w:rPr>
          <w:sz w:val="28"/>
          <w:szCs w:val="28"/>
        </w:rPr>
        <w:t>ПРО</w:t>
      </w:r>
      <w:proofErr w:type="gramEnd"/>
      <w:r w:rsidRPr="00F0670D">
        <w:rPr>
          <w:sz w:val="28"/>
          <w:szCs w:val="28"/>
        </w:rPr>
        <w:t xml:space="preserve"> </w:t>
      </w:r>
      <w:proofErr w:type="gramStart"/>
      <w:r w:rsidRPr="00F0670D">
        <w:rPr>
          <w:sz w:val="28"/>
          <w:szCs w:val="28"/>
        </w:rPr>
        <w:t>по</w:t>
      </w:r>
      <w:proofErr w:type="gramEnd"/>
      <w:r w:rsidRPr="00F0670D">
        <w:rPr>
          <w:sz w:val="28"/>
          <w:szCs w:val="28"/>
        </w:rPr>
        <w:t xml:space="preserve"> теме «Организация контрольно-оценочной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 в школе психолого-педагогической поддержки».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Семинар городской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0670D">
        <w:rPr>
          <w:sz w:val="28"/>
          <w:szCs w:val="28"/>
        </w:rPr>
        <w:t>Анализ представленных на семинарах  уроков показал, что уроки отличаю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 xml:space="preserve">ся методически грамотным построением, соответствием ряду дидактическим принципам, рациональной структурой и темпом, использованием </w:t>
      </w:r>
      <w:r w:rsidRPr="00F0670D">
        <w:rPr>
          <w:color w:val="000000"/>
          <w:sz w:val="28"/>
          <w:szCs w:val="28"/>
        </w:rPr>
        <w:lastRenderedPageBreak/>
        <w:t xml:space="preserve">современных </w:t>
      </w:r>
      <w:proofErr w:type="spellStart"/>
      <w:r w:rsidRPr="00F0670D">
        <w:rPr>
          <w:color w:val="000000"/>
          <w:sz w:val="28"/>
          <w:szCs w:val="28"/>
        </w:rPr>
        <w:t>коррекционно</w:t>
      </w:r>
      <w:proofErr w:type="spellEnd"/>
      <w:r w:rsidRPr="00F0670D">
        <w:rPr>
          <w:color w:val="000000"/>
          <w:sz w:val="28"/>
          <w:szCs w:val="28"/>
        </w:rPr>
        <w:t xml:space="preserve"> - развивающих технологий, которые направлены на развитие и коррекцию психических и физических недостатков учащихся с интеллектуальн</w:t>
      </w:r>
      <w:r w:rsidRPr="00F0670D">
        <w:rPr>
          <w:color w:val="000000"/>
          <w:sz w:val="28"/>
          <w:szCs w:val="28"/>
        </w:rPr>
        <w:t>ы</w:t>
      </w:r>
      <w:r w:rsidRPr="00F0670D">
        <w:rPr>
          <w:color w:val="000000"/>
          <w:sz w:val="28"/>
          <w:szCs w:val="28"/>
        </w:rPr>
        <w:t>ми нарушениями,  способствующих усвоению знаний, умений и навыков, необх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димых для повышения их жизненной компетентности и социализации в общ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стве.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Учителя целесообразно использовали  наглядность и ИКТ, реализовывали основные психологические и гигиенические  требования,  добивались эффективной  обратной связи с учащимися; доброжелательны, та</w:t>
      </w:r>
      <w:r w:rsidRPr="00F0670D">
        <w:rPr>
          <w:color w:val="000000"/>
          <w:sz w:val="28"/>
          <w:szCs w:val="28"/>
        </w:rPr>
        <w:t>к</w:t>
      </w:r>
      <w:r w:rsidRPr="00F0670D">
        <w:rPr>
          <w:color w:val="000000"/>
          <w:sz w:val="28"/>
          <w:szCs w:val="28"/>
        </w:rPr>
        <w:t xml:space="preserve">тичны. 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Данные семинары получили высокую оценку и положительные отзывы  админ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страции школы, представителей </w:t>
      </w:r>
      <w:proofErr w:type="spellStart"/>
      <w:r w:rsidRPr="00F0670D">
        <w:rPr>
          <w:sz w:val="28"/>
          <w:szCs w:val="28"/>
        </w:rPr>
        <w:t>КРИПКиПРО</w:t>
      </w:r>
      <w:proofErr w:type="spellEnd"/>
      <w:r w:rsidRPr="00F0670D">
        <w:rPr>
          <w:sz w:val="28"/>
          <w:szCs w:val="28"/>
        </w:rPr>
        <w:t xml:space="preserve"> и участников семинара.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Большое внимание МО учителей уделяло организации обмена опытом работы через о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крытые уроки</w:t>
      </w:r>
      <w:proofErr w:type="gramStart"/>
      <w:r w:rsidRPr="00F0670D">
        <w:rPr>
          <w:sz w:val="28"/>
          <w:szCs w:val="28"/>
        </w:rPr>
        <w:t xml:space="preserve"> :</w:t>
      </w:r>
      <w:proofErr w:type="gramEnd"/>
      <w:r w:rsidRPr="00F0670D">
        <w:rPr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Головачева И.К. урок развития устной речи на основе изучения предметов и явлений окружающей действительности в 4 классе по т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ме «Мебель»;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Попкова З.В. урок чтения во 2 классе по теме « Весенние страницы»;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proofErr w:type="spellStart"/>
      <w:r w:rsidRPr="00F0670D">
        <w:rPr>
          <w:color w:val="000000"/>
          <w:sz w:val="28"/>
          <w:szCs w:val="28"/>
        </w:rPr>
        <w:t>Сырова</w:t>
      </w:r>
      <w:proofErr w:type="spellEnd"/>
      <w:r w:rsidRPr="00F0670D">
        <w:rPr>
          <w:color w:val="000000"/>
          <w:sz w:val="28"/>
          <w:szCs w:val="28"/>
        </w:rPr>
        <w:t xml:space="preserve"> Н.С. урок математики в 3 классе по теме «Решение задач на нахождение суммы и о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>татка»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</w:t>
      </w:r>
      <w:proofErr w:type="spellStart"/>
      <w:r w:rsidRPr="00F0670D">
        <w:rPr>
          <w:color w:val="000000"/>
          <w:sz w:val="28"/>
          <w:szCs w:val="28"/>
        </w:rPr>
        <w:t>Барматова</w:t>
      </w:r>
      <w:proofErr w:type="spellEnd"/>
      <w:r w:rsidRPr="00F0670D">
        <w:rPr>
          <w:color w:val="000000"/>
          <w:sz w:val="28"/>
          <w:szCs w:val="28"/>
        </w:rPr>
        <w:t xml:space="preserve"> О.А. урок развития устной речи в 4 классе по теме « Муравей»;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proofErr w:type="spellStart"/>
      <w:r w:rsidRPr="00F0670D">
        <w:rPr>
          <w:color w:val="000000"/>
          <w:sz w:val="28"/>
          <w:szCs w:val="28"/>
        </w:rPr>
        <w:t>Зиганшина</w:t>
      </w:r>
      <w:proofErr w:type="spellEnd"/>
      <w:r w:rsidRPr="00F0670D">
        <w:rPr>
          <w:color w:val="000000"/>
          <w:sz w:val="28"/>
          <w:szCs w:val="28"/>
        </w:rPr>
        <w:t xml:space="preserve"> Е.Г. урок математики в 3 классе  по теме «Счет прямой и о</w:t>
      </w:r>
      <w:r w:rsidRPr="00F0670D">
        <w:rPr>
          <w:color w:val="000000"/>
          <w:sz w:val="28"/>
          <w:szCs w:val="28"/>
        </w:rPr>
        <w:t>б</w:t>
      </w:r>
      <w:r w:rsidRPr="00F0670D">
        <w:rPr>
          <w:color w:val="000000"/>
          <w:sz w:val="28"/>
          <w:szCs w:val="28"/>
        </w:rPr>
        <w:t>ратный»;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Тупицына Л.А. урок математики  во 2 классе по теме «Решение арифметических задач без п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рехода через разряд в пределах 20»;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Лебедева И.Б. урок математики во 2 классе по теме « Составление задач на нахождение суммы и о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>татка»;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- Ильина Е.А. мастер-класс в 4 классе по письму теме « Предлог»;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proofErr w:type="spellStart"/>
      <w:r w:rsidRPr="00F0670D">
        <w:rPr>
          <w:color w:val="000000"/>
          <w:sz w:val="28"/>
          <w:szCs w:val="28"/>
        </w:rPr>
        <w:t>Кубанцева</w:t>
      </w:r>
      <w:proofErr w:type="spellEnd"/>
      <w:r w:rsidRPr="00F0670D">
        <w:rPr>
          <w:color w:val="000000"/>
          <w:sz w:val="28"/>
          <w:szCs w:val="28"/>
        </w:rPr>
        <w:t xml:space="preserve"> Т.А. урок развития устной речи в 3 классе по теме « Комнатные растения».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На уроках учителя  </w:t>
      </w:r>
      <w:proofErr w:type="gramStart"/>
      <w:r w:rsidRPr="00F0670D">
        <w:rPr>
          <w:color w:val="000000"/>
          <w:sz w:val="28"/>
          <w:szCs w:val="28"/>
        </w:rPr>
        <w:t>показали</w:t>
      </w:r>
      <w:proofErr w:type="gramEnd"/>
      <w:r w:rsidRPr="00F0670D">
        <w:rPr>
          <w:color w:val="000000"/>
          <w:sz w:val="28"/>
          <w:szCs w:val="28"/>
        </w:rPr>
        <w:t xml:space="preserve"> как используют современные коррекц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 xml:space="preserve">онно-развивающие технологии: игровые, </w:t>
      </w:r>
      <w:proofErr w:type="spellStart"/>
      <w:r w:rsidRPr="00F0670D">
        <w:rPr>
          <w:color w:val="000000"/>
          <w:sz w:val="28"/>
          <w:szCs w:val="28"/>
        </w:rPr>
        <w:t>здоровьесберегающие</w:t>
      </w:r>
      <w:proofErr w:type="spellEnd"/>
      <w:r w:rsidRPr="00F0670D">
        <w:rPr>
          <w:color w:val="000000"/>
          <w:sz w:val="28"/>
          <w:szCs w:val="28"/>
        </w:rPr>
        <w:t>, компьютерные и т.д.,  направленные  на развитие познавательной активности учащихся.. Педагоги творчески использовали компьютерные презентации, которые расширили возмо</w:t>
      </w:r>
      <w:r w:rsidRPr="00F0670D">
        <w:rPr>
          <w:color w:val="000000"/>
          <w:sz w:val="28"/>
          <w:szCs w:val="28"/>
        </w:rPr>
        <w:t>ж</w:t>
      </w:r>
      <w:r w:rsidRPr="00F0670D">
        <w:rPr>
          <w:color w:val="000000"/>
          <w:sz w:val="28"/>
          <w:szCs w:val="28"/>
        </w:rPr>
        <w:t>ность раскрытии тем, сделали уроки  более  наглядными и интересными для д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тей.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На МО педагоги  изучили опыт учителей: </w:t>
      </w:r>
      <w:proofErr w:type="spellStart"/>
      <w:r w:rsidRPr="00F0670D">
        <w:rPr>
          <w:color w:val="000000"/>
          <w:sz w:val="28"/>
          <w:szCs w:val="28"/>
        </w:rPr>
        <w:t>Зиганшиной</w:t>
      </w:r>
      <w:proofErr w:type="spellEnd"/>
      <w:r w:rsidRPr="00F0670D">
        <w:rPr>
          <w:color w:val="000000"/>
          <w:sz w:val="28"/>
          <w:szCs w:val="28"/>
        </w:rPr>
        <w:t xml:space="preserve"> Е.Г., Лебедевой И.Б., Головачевой И.К., Попковой З.В.  по разработке дифференцированных зад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ний.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lastRenderedPageBreak/>
        <w:t>Заслуживает внимания опыт дифференцированного подхода к учащи</w:t>
      </w:r>
      <w:r w:rsidRPr="00F0670D">
        <w:rPr>
          <w:color w:val="000000"/>
          <w:sz w:val="28"/>
          <w:szCs w:val="28"/>
        </w:rPr>
        <w:t>м</w:t>
      </w:r>
      <w:r w:rsidRPr="00F0670D">
        <w:rPr>
          <w:color w:val="000000"/>
          <w:sz w:val="28"/>
          <w:szCs w:val="28"/>
        </w:rPr>
        <w:t xml:space="preserve">ся на уроках музыки у педагога </w:t>
      </w:r>
      <w:proofErr w:type="spellStart"/>
      <w:r w:rsidRPr="00F0670D">
        <w:rPr>
          <w:color w:val="000000"/>
          <w:sz w:val="28"/>
          <w:szCs w:val="28"/>
        </w:rPr>
        <w:t>Мухамадеевой</w:t>
      </w:r>
      <w:proofErr w:type="spellEnd"/>
      <w:r w:rsidRPr="00F0670D">
        <w:rPr>
          <w:color w:val="000000"/>
          <w:sz w:val="28"/>
          <w:szCs w:val="28"/>
        </w:rPr>
        <w:t xml:space="preserve"> Р.В.. для  развития певческой и музыкальной подготовки, развития  активности и эстетических чувств обучающи</w:t>
      </w:r>
      <w:r w:rsidRPr="00F0670D">
        <w:rPr>
          <w:color w:val="000000"/>
          <w:sz w:val="28"/>
          <w:szCs w:val="28"/>
        </w:rPr>
        <w:t>х</w:t>
      </w:r>
      <w:r w:rsidRPr="00F0670D">
        <w:rPr>
          <w:color w:val="000000"/>
          <w:sz w:val="28"/>
          <w:szCs w:val="28"/>
        </w:rPr>
        <w:t>ся. Авторская система уроков, как показывает многолетний опыт её примен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ния, результативна: практически у всех  учащихся отмечаются интерес к музыкал</w:t>
      </w:r>
      <w:r w:rsidRPr="00F0670D">
        <w:rPr>
          <w:color w:val="000000"/>
          <w:sz w:val="28"/>
          <w:szCs w:val="28"/>
        </w:rPr>
        <w:t>ь</w:t>
      </w:r>
      <w:r w:rsidRPr="00F0670D">
        <w:rPr>
          <w:color w:val="000000"/>
          <w:sz w:val="28"/>
          <w:szCs w:val="28"/>
        </w:rPr>
        <w:t>ным  занятиям, эмоциональный осознанный отклик на музыкальные произвед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ния.</w:t>
      </w:r>
    </w:p>
    <w:p w:rsidR="00F0670D" w:rsidRPr="00F0670D" w:rsidRDefault="00F0670D" w:rsidP="00F0670D">
      <w:pPr>
        <w:pStyle w:val="aa"/>
        <w:spacing w:before="0" w:beforeAutospacing="0" w:after="0" w:afterAutospacing="0"/>
        <w:jc w:val="both"/>
      </w:pPr>
      <w:r w:rsidRPr="00F0670D">
        <w:rPr>
          <w:color w:val="000000"/>
        </w:rPr>
        <w:t xml:space="preserve">  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Сведения о самообразовании учителей методического объединения 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в 2016-2017 учебном году</w:t>
      </w:r>
    </w:p>
    <w:p w:rsidR="00F0670D" w:rsidRPr="00F0670D" w:rsidRDefault="00F0670D" w:rsidP="00F0670D">
      <w:pPr>
        <w:jc w:val="center"/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44"/>
        <w:gridCol w:w="5008"/>
        <w:gridCol w:w="2700"/>
      </w:tblGrid>
      <w:tr w:rsidR="00F0670D" w:rsidRPr="00F0670D" w:rsidTr="00E23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Практический выход</w:t>
            </w:r>
          </w:p>
        </w:tc>
      </w:tr>
      <w:tr w:rsidR="00F0670D" w:rsidRPr="00F0670D" w:rsidTr="00E23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Тупицына Лидия Алексеевна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Формирование навыков устного счета п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>тем применения интерактивных форм и методов обучения в начальных классах в условиях школы психолого-педагогической поддержки.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Доклад на МО</w:t>
            </w:r>
          </w:p>
        </w:tc>
      </w:tr>
      <w:tr w:rsidR="00F0670D" w:rsidRPr="00F0670D" w:rsidTr="00E2313F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Лебедева Ирина Борисовна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Современные образовательные технол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гии в обучения  и </w:t>
            </w:r>
            <w:proofErr w:type="gramStart"/>
            <w:r w:rsidRPr="00F0670D">
              <w:rPr>
                <w:sz w:val="24"/>
                <w:szCs w:val="24"/>
              </w:rPr>
              <w:t>воспитании</w:t>
            </w:r>
            <w:proofErr w:type="gramEnd"/>
            <w:r w:rsidRPr="00F0670D">
              <w:rPr>
                <w:sz w:val="24"/>
                <w:szCs w:val="24"/>
              </w:rPr>
              <w:t xml:space="preserve"> детей с глубокой у</w:t>
            </w:r>
            <w:r w:rsidRPr="00F0670D">
              <w:rPr>
                <w:sz w:val="24"/>
                <w:szCs w:val="24"/>
              </w:rPr>
              <w:t>м</w:t>
            </w:r>
            <w:r w:rsidRPr="00F0670D">
              <w:rPr>
                <w:sz w:val="24"/>
                <w:szCs w:val="24"/>
              </w:rPr>
              <w:t>ственной отсталостью.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Дидактический матер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ал </w:t>
            </w:r>
          </w:p>
        </w:tc>
      </w:tr>
      <w:tr w:rsidR="00F0670D" w:rsidRPr="00F0670D" w:rsidTr="00E2313F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Ильина Елена Анатольевна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Формирование коммуникативных н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выков у учащихся с нарушением интеллекта в услов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ях реализации ФГОС.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Методические рек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мендации</w:t>
            </w:r>
          </w:p>
        </w:tc>
      </w:tr>
      <w:tr w:rsidR="00F0670D" w:rsidRPr="00F0670D" w:rsidTr="00E23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Головачева Ирина Константиновна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0670D">
              <w:rPr>
                <w:sz w:val="24"/>
                <w:szCs w:val="24"/>
              </w:rPr>
              <w:t>разноуровневых</w:t>
            </w:r>
            <w:proofErr w:type="spellEnd"/>
            <w:r w:rsidRPr="00F0670D">
              <w:rPr>
                <w:sz w:val="24"/>
                <w:szCs w:val="24"/>
              </w:rPr>
              <w:t xml:space="preserve"> зад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ний для повышения качества образ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вания на уроках развития устной речи в условиях школы психолого-педагогической по</w:t>
            </w:r>
            <w:r w:rsidRPr="00F0670D">
              <w:rPr>
                <w:sz w:val="24"/>
                <w:szCs w:val="24"/>
              </w:rPr>
              <w:t>д</w:t>
            </w:r>
            <w:r w:rsidRPr="00F0670D">
              <w:rPr>
                <w:sz w:val="24"/>
                <w:szCs w:val="24"/>
              </w:rPr>
              <w:t>держки.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Дидактический матер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ал</w:t>
            </w:r>
          </w:p>
        </w:tc>
      </w:tr>
      <w:tr w:rsidR="00F0670D" w:rsidRPr="00F0670D" w:rsidTr="00E2313F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Сырова</w:t>
            </w:r>
            <w:proofErr w:type="spellEnd"/>
            <w:r w:rsidRPr="00F0670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интегрированных уроков в классах для детей  с глубокой умственной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сталостью.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Дидактический матер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ал</w:t>
            </w:r>
          </w:p>
        </w:tc>
      </w:tr>
      <w:tr w:rsidR="00F0670D" w:rsidRPr="00F0670D" w:rsidTr="00E2313F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Попкова Зинаида </w:t>
            </w:r>
            <w:proofErr w:type="spellStart"/>
            <w:r w:rsidRPr="00F0670D">
              <w:rPr>
                <w:color w:val="000000"/>
                <w:sz w:val="24"/>
                <w:szCs w:val="24"/>
              </w:rPr>
              <w:t>Велиулловна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0670D">
              <w:rPr>
                <w:sz w:val="24"/>
                <w:szCs w:val="24"/>
              </w:rPr>
              <w:t>графо-моторных</w:t>
            </w:r>
            <w:proofErr w:type="spellEnd"/>
            <w:r w:rsidRPr="00F0670D">
              <w:rPr>
                <w:sz w:val="24"/>
                <w:szCs w:val="24"/>
              </w:rPr>
              <w:t xml:space="preserve"> навыков как эффективное средство овладения навыков пис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ма младшими школьниками с интеллектуальной недостаточн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стью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            -</w:t>
            </w:r>
          </w:p>
        </w:tc>
      </w:tr>
      <w:tr w:rsidR="00F0670D" w:rsidRPr="00F0670D" w:rsidTr="00E2313F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7.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Сураева</w:t>
            </w:r>
            <w:proofErr w:type="spellEnd"/>
            <w:r w:rsidRPr="00F0670D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bCs/>
                <w:color w:val="000000"/>
                <w:sz w:val="24"/>
                <w:szCs w:val="24"/>
              </w:rPr>
              <w:t>Практическая направленность</w:t>
            </w:r>
            <w:r w:rsidRPr="00F0670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670D">
              <w:rPr>
                <w:bCs/>
                <w:color w:val="000000"/>
                <w:sz w:val="24"/>
                <w:szCs w:val="24"/>
              </w:rPr>
              <w:t>учебного процесса через организацию ко</w:t>
            </w:r>
            <w:r w:rsidRPr="00F0670D">
              <w:rPr>
                <w:bCs/>
                <w:color w:val="000000"/>
                <w:sz w:val="24"/>
                <w:szCs w:val="24"/>
              </w:rPr>
              <w:t>н</w:t>
            </w:r>
            <w:r w:rsidRPr="00F0670D">
              <w:rPr>
                <w:bCs/>
                <w:color w:val="000000"/>
                <w:sz w:val="24"/>
                <w:szCs w:val="24"/>
              </w:rPr>
              <w:t xml:space="preserve">трольно-оценочной деятельности на уроках письма и развития речи в 5 классе </w:t>
            </w:r>
            <w:r w:rsidRPr="00F0670D">
              <w:rPr>
                <w:sz w:val="24"/>
                <w:szCs w:val="24"/>
              </w:rPr>
              <w:t xml:space="preserve"> школы псих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лого-педагогической поддержки.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Методическое пособие по  проведению ди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 xml:space="preserve">тантов </w:t>
            </w:r>
          </w:p>
        </w:tc>
      </w:tr>
      <w:tr w:rsidR="00F0670D" w:rsidRPr="00F0670D" w:rsidTr="00E2313F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8.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Кубанцева</w:t>
            </w:r>
            <w:proofErr w:type="spellEnd"/>
            <w:r w:rsidRPr="00F0670D">
              <w:rPr>
                <w:sz w:val="24"/>
                <w:szCs w:val="24"/>
              </w:rPr>
              <w:t xml:space="preserve">  </w:t>
            </w:r>
            <w:proofErr w:type="spellStart"/>
            <w:r w:rsidRPr="00F0670D">
              <w:rPr>
                <w:sz w:val="24"/>
                <w:szCs w:val="24"/>
              </w:rPr>
              <w:t>Тат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янв</w:t>
            </w:r>
            <w:proofErr w:type="spellEnd"/>
            <w:r w:rsidRPr="00F0670D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Использование  инновационных  форм обуч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>ния младших школьников с нарушениями и</w:t>
            </w:r>
            <w:r w:rsidRPr="00F0670D">
              <w:rPr>
                <w:color w:val="000000"/>
                <w:sz w:val="24"/>
                <w:szCs w:val="24"/>
              </w:rPr>
              <w:t>н</w:t>
            </w:r>
            <w:r w:rsidRPr="00F0670D">
              <w:rPr>
                <w:color w:val="000000"/>
                <w:sz w:val="24"/>
                <w:szCs w:val="24"/>
              </w:rPr>
              <w:t>теллекта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Выступление на МО </w:t>
            </w:r>
          </w:p>
        </w:tc>
      </w:tr>
      <w:tr w:rsidR="00F0670D" w:rsidRPr="00F0670D" w:rsidTr="00E2313F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9.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Зиганшина</w:t>
            </w:r>
            <w:proofErr w:type="spellEnd"/>
            <w:r w:rsidRPr="00F0670D">
              <w:rPr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Технологическая карта урока как совр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менная форма планирования урочной де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тельности в соответствии тр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бованиями  ФГОС.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ур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ках </w:t>
            </w:r>
          </w:p>
        </w:tc>
      </w:tr>
      <w:tr w:rsidR="00F0670D" w:rsidRPr="00F0670D" w:rsidTr="00E23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10.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Карюк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Личностно-ориентированный подход к </w:t>
            </w:r>
            <w:proofErr w:type="gramStart"/>
            <w:r w:rsidRPr="00F0670D">
              <w:rPr>
                <w:sz w:val="24"/>
                <w:szCs w:val="24"/>
              </w:rPr>
              <w:t>обучающимся</w:t>
            </w:r>
            <w:proofErr w:type="gramEnd"/>
            <w:r w:rsidRPr="00F0670D">
              <w:rPr>
                <w:sz w:val="24"/>
                <w:szCs w:val="24"/>
              </w:rPr>
              <w:t xml:space="preserve"> с ограниченными возмо</w:t>
            </w:r>
            <w:r w:rsidRPr="00F0670D">
              <w:rPr>
                <w:sz w:val="24"/>
                <w:szCs w:val="24"/>
              </w:rPr>
              <w:t>ж</w:t>
            </w:r>
            <w:r w:rsidRPr="00F0670D">
              <w:rPr>
                <w:sz w:val="24"/>
                <w:szCs w:val="24"/>
              </w:rPr>
              <w:t>ностями здоровья на уроках физкультуры в рамках ФГОС.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Разработка уроков физкультуры в соответс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вии  требований ФГОС</w:t>
            </w:r>
          </w:p>
        </w:tc>
      </w:tr>
      <w:tr w:rsidR="00F0670D" w:rsidRPr="00F0670D" w:rsidTr="00E2313F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Мухамадеева</w:t>
            </w:r>
            <w:proofErr w:type="spellEnd"/>
            <w:r w:rsidRPr="00F0670D">
              <w:rPr>
                <w:sz w:val="24"/>
                <w:szCs w:val="24"/>
              </w:rPr>
              <w:t xml:space="preserve"> </w:t>
            </w:r>
            <w:proofErr w:type="spellStart"/>
            <w:r w:rsidRPr="00F0670D">
              <w:rPr>
                <w:sz w:val="24"/>
                <w:szCs w:val="24"/>
              </w:rPr>
              <w:t>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зья</w:t>
            </w:r>
            <w:proofErr w:type="spellEnd"/>
            <w:r w:rsidRPr="00F0670D">
              <w:rPr>
                <w:sz w:val="24"/>
                <w:szCs w:val="24"/>
              </w:rPr>
              <w:t xml:space="preserve"> </w:t>
            </w:r>
            <w:proofErr w:type="spellStart"/>
            <w:r w:rsidRPr="00F0670D">
              <w:rPr>
                <w:sz w:val="24"/>
                <w:szCs w:val="24"/>
              </w:rPr>
              <w:t>Валиевна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Музыкальная терапия в системе помощи учащимся  с нарушением инте</w:t>
            </w:r>
            <w:r w:rsidRPr="00F0670D">
              <w:rPr>
                <w:sz w:val="24"/>
                <w:szCs w:val="24"/>
              </w:rPr>
              <w:t>л</w:t>
            </w:r>
            <w:r w:rsidRPr="00F0670D">
              <w:rPr>
                <w:sz w:val="24"/>
                <w:szCs w:val="24"/>
              </w:rPr>
              <w:t>лекта.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Разработка уроков м</w:t>
            </w:r>
            <w:r w:rsidRPr="00F0670D">
              <w:rPr>
                <w:sz w:val="24"/>
                <w:szCs w:val="24"/>
              </w:rPr>
              <w:t>у</w:t>
            </w:r>
            <w:r w:rsidRPr="00F0670D">
              <w:rPr>
                <w:sz w:val="24"/>
                <w:szCs w:val="24"/>
              </w:rPr>
              <w:t>зыки в соответствии треб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ваний ФГОС</w:t>
            </w:r>
          </w:p>
        </w:tc>
      </w:tr>
      <w:tr w:rsidR="00F0670D" w:rsidRPr="00F0670D" w:rsidTr="00E2313F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  <w:lang w:val="en-US"/>
              </w:rPr>
              <w:t>12</w:t>
            </w:r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Чаюн</w:t>
            </w:r>
            <w:proofErr w:type="spellEnd"/>
            <w:r w:rsidRPr="00F0670D">
              <w:rPr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Развитие познавательной активности    у детей с глубокой умственной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лостью через дидактическую игру.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Выступление на МО    </w:t>
            </w:r>
          </w:p>
        </w:tc>
      </w:tr>
      <w:tr w:rsidR="00F0670D" w:rsidRPr="00F0670D" w:rsidTr="00E2313F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Борзякова</w:t>
            </w:r>
            <w:proofErr w:type="spellEnd"/>
            <w:r w:rsidRPr="00F0670D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Современные подходы к проблеме обуч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ния  детей с глубокой умственной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лостью на уроках развития устной речи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Тетради с заданиями по развитию речи , 4 </w:t>
            </w:r>
            <w:proofErr w:type="spellStart"/>
            <w:r w:rsidRPr="00F0670D">
              <w:rPr>
                <w:sz w:val="24"/>
                <w:szCs w:val="24"/>
              </w:rPr>
              <w:t>кл</w:t>
            </w:r>
            <w:proofErr w:type="spellEnd"/>
            <w:r w:rsidRPr="00F0670D">
              <w:rPr>
                <w:sz w:val="24"/>
                <w:szCs w:val="24"/>
              </w:rPr>
              <w:t xml:space="preserve"> (и)</w:t>
            </w:r>
          </w:p>
        </w:tc>
      </w:tr>
      <w:tr w:rsidR="00F0670D" w:rsidRPr="00F0670D" w:rsidTr="00E2313F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Дягилева Марина Сергеевна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Формирование сенсорного восприятия у детей у детей с глубокой умственной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сталостью.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Психолого</w:t>
            </w:r>
            <w:proofErr w:type="spellEnd"/>
            <w:r w:rsidRPr="00F0670D">
              <w:rPr>
                <w:sz w:val="24"/>
                <w:szCs w:val="24"/>
              </w:rPr>
              <w:t xml:space="preserve"> - педагогические  рек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мендации </w:t>
            </w:r>
          </w:p>
        </w:tc>
      </w:tr>
      <w:tr w:rsidR="00F0670D" w:rsidRPr="00F0670D" w:rsidTr="00E2313F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Барматова</w:t>
            </w:r>
            <w:proofErr w:type="spellEnd"/>
            <w:r w:rsidRPr="00F0670D">
              <w:rPr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caps/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0670D">
              <w:rPr>
                <w:sz w:val="24"/>
                <w:szCs w:val="24"/>
              </w:rPr>
              <w:t>разноуровневых</w:t>
            </w:r>
            <w:proofErr w:type="spellEnd"/>
            <w:r w:rsidRPr="00F0670D">
              <w:rPr>
                <w:sz w:val="24"/>
                <w:szCs w:val="24"/>
              </w:rPr>
              <w:t xml:space="preserve"> зад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ний </w:t>
            </w:r>
            <w:proofErr w:type="gramStart"/>
            <w:r w:rsidRPr="00F0670D">
              <w:rPr>
                <w:sz w:val="24"/>
                <w:szCs w:val="24"/>
              </w:rPr>
              <w:t>для повышения качества образ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вания на уроках   математики  в кла</w:t>
            </w:r>
            <w:r w:rsidRPr="00F0670D">
              <w:rPr>
                <w:sz w:val="24"/>
                <w:szCs w:val="24"/>
              </w:rPr>
              <w:t>с</w:t>
            </w:r>
            <w:r w:rsidRPr="00F0670D">
              <w:rPr>
                <w:sz w:val="24"/>
                <w:szCs w:val="24"/>
              </w:rPr>
              <w:t>сах для детей  с глубокой умственной отсталостью</w:t>
            </w:r>
            <w:proofErr w:type="gramEnd"/>
            <w:r w:rsidRPr="00F0670D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Выступление на МО                   </w:t>
            </w:r>
          </w:p>
        </w:tc>
      </w:tr>
      <w:tr w:rsidR="00F0670D" w:rsidRPr="00F0670D" w:rsidTr="00E2313F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Хохлова Наталья Викторовна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0670D">
              <w:rPr>
                <w:sz w:val="24"/>
                <w:szCs w:val="24"/>
              </w:rPr>
              <w:t>здоровьесберегающих</w:t>
            </w:r>
            <w:proofErr w:type="spellEnd"/>
            <w:r w:rsidRPr="00F0670D">
              <w:rPr>
                <w:sz w:val="24"/>
                <w:szCs w:val="24"/>
              </w:rPr>
              <w:t xml:space="preserve"> технологий в учебно-воспитательном проце</w:t>
            </w:r>
            <w:r w:rsidRPr="00F0670D">
              <w:rPr>
                <w:sz w:val="24"/>
                <w:szCs w:val="24"/>
              </w:rPr>
              <w:t>с</w:t>
            </w:r>
            <w:r w:rsidRPr="00F0670D">
              <w:rPr>
                <w:sz w:val="24"/>
                <w:szCs w:val="24"/>
              </w:rPr>
              <w:t>се в школе  психолого-педагогической поддержки.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ур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ках</w:t>
            </w:r>
          </w:p>
        </w:tc>
      </w:tr>
      <w:tr w:rsidR="00F0670D" w:rsidRPr="00F0670D" w:rsidTr="00E2313F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17.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Журавлева Лена Леонидовна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Здоровьесберегающие технологии на ур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ках ЛФК условиях  школы псих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лого-педагогической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ind w:right="-108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Методические рекоме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дации</w:t>
            </w:r>
          </w:p>
        </w:tc>
      </w:tr>
    </w:tbl>
    <w:p w:rsidR="00F0670D" w:rsidRPr="00F0670D" w:rsidRDefault="00F0670D" w:rsidP="00F0670D">
      <w:pPr>
        <w:pStyle w:val="a3"/>
        <w:spacing w:line="360" w:lineRule="auto"/>
        <w:rPr>
          <w:sz w:val="24"/>
          <w:szCs w:val="24"/>
        </w:rPr>
      </w:pPr>
      <w:r w:rsidRPr="00F0670D">
        <w:t xml:space="preserve">     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 xml:space="preserve"> целью обобщение и распространение передового педагогического опыта педагоги нашей школы разместили свои методические материалы</w:t>
      </w:r>
      <w:r w:rsidRPr="00F0670D">
        <w:rPr>
          <w:sz w:val="28"/>
          <w:szCs w:val="28"/>
        </w:rPr>
        <w:t xml:space="preserve">  и имеют </w:t>
      </w:r>
      <w:r w:rsidRPr="00F0670D">
        <w:rPr>
          <w:color w:val="000000"/>
          <w:sz w:val="28"/>
          <w:szCs w:val="28"/>
        </w:rPr>
        <w:t>св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 xml:space="preserve">детельство о публикации в </w:t>
      </w:r>
      <w:proofErr w:type="gramStart"/>
      <w:r w:rsidRPr="00F0670D">
        <w:rPr>
          <w:color w:val="000000"/>
          <w:sz w:val="28"/>
          <w:szCs w:val="28"/>
        </w:rPr>
        <w:t>электронном</w:t>
      </w:r>
      <w:proofErr w:type="gramEnd"/>
      <w:r w:rsidRPr="00F0670D">
        <w:rPr>
          <w:color w:val="000000"/>
          <w:sz w:val="28"/>
          <w:szCs w:val="28"/>
        </w:rPr>
        <w:t xml:space="preserve"> СМИ следующие педагоги: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 xml:space="preserve"> Сайт </w:t>
      </w:r>
      <w:proofErr w:type="spellStart"/>
      <w:r w:rsidRPr="00F0670D">
        <w:rPr>
          <w:b/>
          <w:sz w:val="28"/>
          <w:szCs w:val="28"/>
          <w:lang w:val="en-US"/>
        </w:rPr>
        <w:t>nsportar</w:t>
      </w:r>
      <w:proofErr w:type="spellEnd"/>
      <w:r w:rsidRPr="00F0670D">
        <w:rPr>
          <w:b/>
          <w:sz w:val="28"/>
          <w:szCs w:val="28"/>
        </w:rPr>
        <w:t>.</w:t>
      </w:r>
      <w:proofErr w:type="spellStart"/>
      <w:r w:rsidRPr="00F0670D">
        <w:rPr>
          <w:b/>
          <w:sz w:val="28"/>
          <w:szCs w:val="28"/>
          <w:lang w:val="en-US"/>
        </w:rPr>
        <w:t>ru</w:t>
      </w:r>
      <w:proofErr w:type="spellEnd"/>
      <w:r w:rsidRPr="00F0670D">
        <w:rPr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1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Хохлова Н.В. Презентация на тему «Перелетные птицы».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Методическая разработка «Глаза - орган зрения»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- учитель 2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Лебедева И.Б., статья по внеклассному занятию художес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венного труда «Актуальность развития мелкой моторики у детей с глубокой у</w:t>
      </w:r>
      <w:r w:rsidRPr="00F0670D">
        <w:rPr>
          <w:sz w:val="28"/>
          <w:szCs w:val="28"/>
        </w:rPr>
        <w:t>м</w:t>
      </w:r>
      <w:r w:rsidRPr="00F0670D">
        <w:rPr>
          <w:sz w:val="28"/>
          <w:szCs w:val="28"/>
        </w:rPr>
        <w:t>ственной отсталостью»;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учитель 5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Сураева</w:t>
      </w:r>
      <w:proofErr w:type="spellEnd"/>
      <w:r w:rsidRPr="00F0670D">
        <w:rPr>
          <w:color w:val="000000"/>
          <w:sz w:val="28"/>
          <w:szCs w:val="28"/>
        </w:rPr>
        <w:t xml:space="preserve"> И.Г.,</w:t>
      </w:r>
      <w:r w:rsidRPr="00F0670D">
        <w:rPr>
          <w:sz w:val="28"/>
          <w:szCs w:val="28"/>
        </w:rPr>
        <w:t xml:space="preserve"> статья на тему «Использование информацио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ных технологий в начальной школе психолого-педагогической поддержки»; «Практическая направленность учебно-воспитательного процесса через организацию ко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троля ЗУН на уроках письма в начальной школе в условиях реализации ФГОС»;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5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 xml:space="preserve">. </w:t>
      </w:r>
      <w:proofErr w:type="spellStart"/>
      <w:r w:rsidRPr="00F0670D">
        <w:rPr>
          <w:sz w:val="28"/>
          <w:szCs w:val="28"/>
        </w:rPr>
        <w:t>Чаюн</w:t>
      </w:r>
      <w:proofErr w:type="spellEnd"/>
      <w:r w:rsidRPr="00F0670D">
        <w:rPr>
          <w:sz w:val="28"/>
          <w:szCs w:val="28"/>
        </w:rPr>
        <w:t xml:space="preserve"> М.М. конспект урока письма « Большая буква в именах л</w:t>
      </w:r>
      <w:r w:rsidRPr="00F0670D">
        <w:rPr>
          <w:sz w:val="28"/>
          <w:szCs w:val="28"/>
        </w:rPr>
        <w:t>ю</w:t>
      </w:r>
      <w:r w:rsidRPr="00F0670D">
        <w:rPr>
          <w:sz w:val="28"/>
          <w:szCs w:val="28"/>
        </w:rPr>
        <w:t>дей»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Ильина Е.А., конспект урока  математики  «Цвет и назнач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ние предметов»;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- 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Головачева И.К. план-конспект урока «Временные представления: давно - недавно»; урок ра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>вития речи «Сад. Огород».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2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 xml:space="preserve"> Дягилева М.М. План-конспект занятия «Кошки-мышки»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учитель 3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Зиганшина</w:t>
      </w:r>
      <w:proofErr w:type="spellEnd"/>
      <w:r w:rsidRPr="00F0670D">
        <w:rPr>
          <w:sz w:val="28"/>
          <w:szCs w:val="28"/>
        </w:rPr>
        <w:t xml:space="preserve"> Е.Г. </w:t>
      </w:r>
      <w:r w:rsidRPr="00F0670D">
        <w:rPr>
          <w:color w:val="000000"/>
          <w:sz w:val="28"/>
          <w:szCs w:val="28"/>
        </w:rPr>
        <w:t>Г урок по письму «Повторение, закрепление из</w:t>
      </w:r>
      <w:r w:rsidRPr="00F0670D">
        <w:rPr>
          <w:color w:val="000000"/>
          <w:sz w:val="28"/>
          <w:szCs w:val="28"/>
        </w:rPr>
        <w:t>у</w:t>
      </w:r>
      <w:r w:rsidRPr="00F0670D">
        <w:rPr>
          <w:color w:val="000000"/>
          <w:sz w:val="28"/>
          <w:szCs w:val="28"/>
        </w:rPr>
        <w:t>ченных букв».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Сайт </w:t>
      </w:r>
      <w:proofErr w:type="spellStart"/>
      <w:r w:rsidRPr="00F0670D">
        <w:rPr>
          <w:b/>
          <w:sz w:val="28"/>
          <w:szCs w:val="28"/>
          <w:lang w:val="en-US"/>
        </w:rPr>
        <w:t>sibsedu</w:t>
      </w:r>
      <w:proofErr w:type="spellEnd"/>
      <w:r w:rsidRPr="00F0670D">
        <w:rPr>
          <w:b/>
          <w:sz w:val="28"/>
          <w:szCs w:val="28"/>
        </w:rPr>
        <w:t>.</w:t>
      </w:r>
      <w:proofErr w:type="spellStart"/>
      <w:r w:rsidRPr="00F0670D">
        <w:rPr>
          <w:b/>
          <w:sz w:val="28"/>
          <w:szCs w:val="28"/>
          <w:lang w:val="en-US"/>
        </w:rPr>
        <w:t>kspu</w:t>
      </w:r>
      <w:proofErr w:type="spellEnd"/>
      <w:r w:rsidRPr="00F0670D">
        <w:rPr>
          <w:b/>
          <w:sz w:val="28"/>
          <w:szCs w:val="28"/>
        </w:rPr>
        <w:t>.</w:t>
      </w:r>
      <w:proofErr w:type="spellStart"/>
      <w:r w:rsidRPr="00F0670D">
        <w:rPr>
          <w:b/>
          <w:sz w:val="28"/>
          <w:szCs w:val="28"/>
          <w:lang w:val="en-US"/>
        </w:rPr>
        <w:t>ru</w:t>
      </w:r>
      <w:proofErr w:type="spell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ЛФК Журавлева Л.Л. статья «Занятие лечебной физической культурой </w:t>
      </w:r>
      <w:proofErr w:type="gramStart"/>
      <w:r w:rsidRPr="00F0670D">
        <w:rPr>
          <w:sz w:val="28"/>
          <w:szCs w:val="28"/>
        </w:rPr>
        <w:t>обучающихся</w:t>
      </w:r>
      <w:proofErr w:type="gramEnd"/>
      <w:r w:rsidRPr="00F0670D">
        <w:rPr>
          <w:sz w:val="28"/>
          <w:szCs w:val="28"/>
        </w:rPr>
        <w:t xml:space="preserve"> с расстро</w:t>
      </w:r>
      <w:r w:rsidRPr="00F0670D">
        <w:rPr>
          <w:sz w:val="28"/>
          <w:szCs w:val="28"/>
        </w:rPr>
        <w:t>й</w:t>
      </w:r>
      <w:r w:rsidRPr="00F0670D">
        <w:rPr>
          <w:sz w:val="28"/>
          <w:szCs w:val="28"/>
        </w:rPr>
        <w:t xml:space="preserve">ствами </w:t>
      </w:r>
      <w:proofErr w:type="spellStart"/>
      <w:r w:rsidRPr="00F0670D">
        <w:rPr>
          <w:sz w:val="28"/>
          <w:szCs w:val="28"/>
        </w:rPr>
        <w:t>аутистического</w:t>
      </w:r>
      <w:proofErr w:type="spellEnd"/>
      <w:r w:rsidRPr="00F0670D">
        <w:rPr>
          <w:sz w:val="28"/>
          <w:szCs w:val="28"/>
        </w:rPr>
        <w:t xml:space="preserve"> спектра».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F0670D">
        <w:rPr>
          <w:b/>
          <w:color w:val="000000"/>
          <w:sz w:val="28"/>
          <w:szCs w:val="28"/>
        </w:rPr>
        <w:t>Сайт «Фестиваль. Открытый урок.1 сентября»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 </w:t>
      </w:r>
      <w:r w:rsidRPr="00F0670D">
        <w:rPr>
          <w:sz w:val="28"/>
          <w:szCs w:val="28"/>
        </w:rPr>
        <w:t xml:space="preserve">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Борзякова</w:t>
      </w:r>
      <w:proofErr w:type="spellEnd"/>
      <w:r w:rsidRPr="00F0670D">
        <w:rPr>
          <w:color w:val="000000"/>
          <w:sz w:val="28"/>
          <w:szCs w:val="28"/>
        </w:rPr>
        <w:t xml:space="preserve"> О.Н. интегрированный урок развития речи и м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тематики «Домашняя птица: петух, курица. Сравнение чисел».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 </w:t>
      </w:r>
      <w:r w:rsidRPr="00F0670D">
        <w:rPr>
          <w:b/>
          <w:color w:val="000000"/>
          <w:sz w:val="28"/>
          <w:szCs w:val="28"/>
        </w:rPr>
        <w:t>Сайт «</w:t>
      </w:r>
      <w:proofErr w:type="spellStart"/>
      <w:r w:rsidRPr="00F0670D">
        <w:rPr>
          <w:b/>
          <w:color w:val="000000"/>
          <w:sz w:val="28"/>
          <w:szCs w:val="28"/>
        </w:rPr>
        <w:t>Педразвитие</w:t>
      </w:r>
      <w:proofErr w:type="spellEnd"/>
      <w:r w:rsidRPr="00F0670D">
        <w:rPr>
          <w:b/>
          <w:color w:val="000000"/>
          <w:sz w:val="28"/>
          <w:szCs w:val="28"/>
        </w:rPr>
        <w:t>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учитель 3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Кубанцева</w:t>
      </w:r>
      <w:proofErr w:type="spellEnd"/>
      <w:r w:rsidRPr="00F0670D">
        <w:rPr>
          <w:color w:val="000000"/>
          <w:sz w:val="28"/>
          <w:szCs w:val="28"/>
        </w:rPr>
        <w:t xml:space="preserve"> Т.А.</w:t>
      </w:r>
      <w:r w:rsidRPr="00F0670D">
        <w:rPr>
          <w:b/>
          <w:color w:val="000000"/>
          <w:sz w:val="28"/>
          <w:szCs w:val="28"/>
        </w:rPr>
        <w:t xml:space="preserve"> </w:t>
      </w:r>
      <w:r w:rsidRPr="00F0670D">
        <w:rPr>
          <w:color w:val="000000"/>
          <w:sz w:val="28"/>
          <w:szCs w:val="28"/>
        </w:rPr>
        <w:t>представлены  на конкурс</w:t>
      </w:r>
      <w:r w:rsidRPr="00F0670D">
        <w:rPr>
          <w:b/>
          <w:color w:val="000000"/>
          <w:sz w:val="28"/>
          <w:szCs w:val="28"/>
        </w:rPr>
        <w:t xml:space="preserve"> </w:t>
      </w:r>
      <w:r w:rsidRPr="00F0670D">
        <w:rPr>
          <w:color w:val="000000"/>
          <w:sz w:val="28"/>
          <w:szCs w:val="28"/>
        </w:rPr>
        <w:t>детские работы по рукоделию в электронном виде; участие во всероссийском  конкурсе «Ярмарка рук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делия».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F0670D">
        <w:rPr>
          <w:b/>
          <w:color w:val="000000"/>
          <w:sz w:val="28"/>
          <w:szCs w:val="28"/>
        </w:rPr>
        <w:t>Сайт «</w:t>
      </w:r>
      <w:proofErr w:type="spellStart"/>
      <w:r w:rsidRPr="00F0670D">
        <w:rPr>
          <w:b/>
          <w:color w:val="000000"/>
          <w:sz w:val="28"/>
          <w:szCs w:val="28"/>
        </w:rPr>
        <w:t>Мультиурок</w:t>
      </w:r>
      <w:proofErr w:type="spellEnd"/>
      <w:r w:rsidRPr="00F0670D">
        <w:rPr>
          <w:b/>
          <w:color w:val="000000"/>
          <w:sz w:val="28"/>
          <w:szCs w:val="28"/>
        </w:rPr>
        <w:t>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Барматова</w:t>
      </w:r>
      <w:proofErr w:type="spellEnd"/>
      <w:r w:rsidRPr="00F0670D">
        <w:rPr>
          <w:color w:val="000000"/>
          <w:sz w:val="28"/>
          <w:szCs w:val="28"/>
        </w:rPr>
        <w:t xml:space="preserve"> О.А. урок по письму «Звук и буква </w:t>
      </w:r>
      <w:proofErr w:type="spellStart"/>
      <w:r w:rsidRPr="00F0670D">
        <w:rPr>
          <w:color w:val="000000"/>
          <w:sz w:val="28"/>
          <w:szCs w:val="28"/>
        </w:rPr>
        <w:t>Рр</w:t>
      </w:r>
      <w:proofErr w:type="spellEnd"/>
      <w:r w:rsidRPr="00F0670D">
        <w:rPr>
          <w:color w:val="000000"/>
          <w:sz w:val="28"/>
          <w:szCs w:val="28"/>
        </w:rPr>
        <w:t>», интегр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>рованный урок по математике и развитию речи « Сложение и вычитание в пред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лах 3». «Домашние птицы. Курица».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Сайт «Мир олимпиад»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Головачева И.К. конспект урока  по теме « Составление и решение примеров на слож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ние и вычитание»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3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 xml:space="preserve">. </w:t>
      </w:r>
      <w:proofErr w:type="spellStart"/>
      <w:r w:rsidRPr="00F0670D">
        <w:rPr>
          <w:sz w:val="28"/>
          <w:szCs w:val="28"/>
        </w:rPr>
        <w:t>Зиганшина</w:t>
      </w:r>
      <w:proofErr w:type="spellEnd"/>
      <w:r w:rsidRPr="00F0670D">
        <w:rPr>
          <w:sz w:val="28"/>
          <w:szCs w:val="28"/>
        </w:rPr>
        <w:t xml:space="preserve"> Е.Г. интегрированный урок по </w:t>
      </w:r>
      <w:proofErr w:type="spellStart"/>
      <w:r w:rsidRPr="00F0670D">
        <w:rPr>
          <w:sz w:val="28"/>
          <w:szCs w:val="28"/>
        </w:rPr>
        <w:t>письму</w:t>
      </w:r>
      <w:proofErr w:type="gramStart"/>
      <w:r w:rsidRPr="00F0670D">
        <w:rPr>
          <w:sz w:val="28"/>
          <w:szCs w:val="28"/>
        </w:rPr>
        <w:t>,О</w:t>
      </w:r>
      <w:proofErr w:type="gramEnd"/>
      <w:r w:rsidRPr="00F0670D">
        <w:rPr>
          <w:sz w:val="28"/>
          <w:szCs w:val="28"/>
        </w:rPr>
        <w:t>БЖ</w:t>
      </w:r>
      <w:proofErr w:type="spellEnd"/>
      <w:r w:rsidRPr="00F0670D">
        <w:rPr>
          <w:sz w:val="28"/>
          <w:szCs w:val="28"/>
        </w:rPr>
        <w:t>, ра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>витию речи «Предлог. Ухо - орган слуха»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Международный портал « </w:t>
      </w:r>
      <w:proofErr w:type="spellStart"/>
      <w:r w:rsidRPr="00F0670D">
        <w:rPr>
          <w:b/>
          <w:sz w:val="28"/>
          <w:szCs w:val="28"/>
        </w:rPr>
        <w:t>Маам</w:t>
      </w:r>
      <w:proofErr w:type="spellEnd"/>
      <w:r w:rsidRPr="00F0670D">
        <w:rPr>
          <w:b/>
          <w:sz w:val="28"/>
          <w:szCs w:val="28"/>
        </w:rPr>
        <w:t>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Ильина Е.А. конспект урока  по письму для учащихся 3-х классов.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Постоянный рост мастерства учителей положительно отражается на резул</w:t>
      </w:r>
      <w:r w:rsidRPr="00F0670D">
        <w:rPr>
          <w:color w:val="000000"/>
          <w:sz w:val="28"/>
          <w:szCs w:val="28"/>
        </w:rPr>
        <w:t>ь</w:t>
      </w:r>
      <w:r w:rsidRPr="00F0670D">
        <w:rPr>
          <w:color w:val="000000"/>
          <w:sz w:val="28"/>
          <w:szCs w:val="28"/>
        </w:rPr>
        <w:t>татах их педагогической деятельности. Учителя  МО – участники очных и заочных профессиональных конку</w:t>
      </w:r>
      <w:r w:rsidRPr="00F0670D">
        <w:rPr>
          <w:color w:val="000000"/>
          <w:sz w:val="28"/>
          <w:szCs w:val="28"/>
        </w:rPr>
        <w:t>р</w:t>
      </w:r>
      <w:r w:rsidRPr="00F0670D">
        <w:rPr>
          <w:color w:val="000000"/>
          <w:sz w:val="28"/>
          <w:szCs w:val="28"/>
        </w:rPr>
        <w:t>сов, а именно: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F0670D">
        <w:rPr>
          <w:b/>
          <w:color w:val="000000"/>
          <w:sz w:val="28"/>
          <w:szCs w:val="28"/>
        </w:rPr>
        <w:t>Городские и Международные  конкурсы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Ильина Е.А. Городской конкурс методических разработок по теме «Особенности организации проектной деятельности» (январь, 2017)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Головачева И.К.   Конкурсы рисунков «Я рисую улыбку»; «Остан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ви огонь».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F0670D">
        <w:rPr>
          <w:b/>
          <w:color w:val="000000"/>
          <w:sz w:val="28"/>
          <w:szCs w:val="28"/>
        </w:rPr>
        <w:t>Всероссийские конкурсы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lastRenderedPageBreak/>
        <w:t xml:space="preserve"> - </w:t>
      </w:r>
      <w:r w:rsidRPr="00F0670D">
        <w:rPr>
          <w:sz w:val="28"/>
          <w:szCs w:val="28"/>
        </w:rPr>
        <w:t xml:space="preserve">учитель 5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Сураева</w:t>
      </w:r>
      <w:proofErr w:type="spellEnd"/>
      <w:r w:rsidRPr="00F0670D">
        <w:rPr>
          <w:color w:val="000000"/>
          <w:sz w:val="28"/>
          <w:szCs w:val="28"/>
        </w:rPr>
        <w:t xml:space="preserve"> И.Г.  Победитель Всероссийского конкурса «Мой лучший урок».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у</w:t>
      </w:r>
      <w:proofErr w:type="gramEnd"/>
      <w:r w:rsidRPr="00F0670D">
        <w:rPr>
          <w:sz w:val="28"/>
          <w:szCs w:val="28"/>
        </w:rPr>
        <w:t xml:space="preserve">читель 2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Лебедева И.Б. Призер </w:t>
      </w:r>
      <w:r w:rsidRPr="00F0670D">
        <w:rPr>
          <w:color w:val="000000"/>
          <w:sz w:val="28"/>
          <w:szCs w:val="28"/>
          <w:lang w:val="en-US"/>
        </w:rPr>
        <w:t>III</w:t>
      </w:r>
      <w:r w:rsidRPr="00F0670D">
        <w:rPr>
          <w:color w:val="000000"/>
          <w:sz w:val="28"/>
          <w:szCs w:val="28"/>
        </w:rPr>
        <w:t xml:space="preserve"> Всероссийского конкурса учителей с Ме</w:t>
      </w:r>
      <w:r w:rsidRPr="00F0670D">
        <w:rPr>
          <w:color w:val="000000"/>
          <w:sz w:val="28"/>
          <w:szCs w:val="28"/>
        </w:rPr>
        <w:t>ж</w:t>
      </w:r>
      <w:r w:rsidRPr="00F0670D">
        <w:rPr>
          <w:color w:val="000000"/>
          <w:sz w:val="28"/>
          <w:szCs w:val="28"/>
        </w:rPr>
        <w:t>дународным участием «Воспитатель года-2016»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учитель 1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Головачева И.К. Победитель конкурса «Лига талантов».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учитель 1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Кубанцева</w:t>
      </w:r>
      <w:proofErr w:type="spellEnd"/>
      <w:r w:rsidRPr="00F0670D">
        <w:rPr>
          <w:color w:val="000000"/>
          <w:sz w:val="28"/>
          <w:szCs w:val="28"/>
        </w:rPr>
        <w:t xml:space="preserve"> Т.А.Международный конкурс «Лучшая кормушка для птиц»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F0670D">
        <w:rPr>
          <w:b/>
          <w:color w:val="000000"/>
          <w:sz w:val="28"/>
          <w:szCs w:val="28"/>
        </w:rPr>
        <w:t>Выступление на августовском мероприятии работников образования Кемеровской области «ФГОС ОО - основа достижения новых результатов образ</w:t>
      </w:r>
      <w:r w:rsidRPr="00F0670D">
        <w:rPr>
          <w:b/>
          <w:color w:val="000000"/>
          <w:sz w:val="28"/>
          <w:szCs w:val="28"/>
        </w:rPr>
        <w:t>о</w:t>
      </w:r>
      <w:r w:rsidRPr="00F0670D">
        <w:rPr>
          <w:b/>
          <w:color w:val="000000"/>
          <w:sz w:val="28"/>
          <w:szCs w:val="28"/>
        </w:rPr>
        <w:t xml:space="preserve">вания (15 - 19 августа, </w:t>
      </w:r>
      <w:smartTag w:uri="urn:schemas-microsoft-com:office:smarttags" w:element="metricconverter">
        <w:smartTagPr>
          <w:attr w:name="ProductID" w:val="2016 г"/>
        </w:smartTagPr>
        <w:r w:rsidRPr="00F0670D">
          <w:rPr>
            <w:b/>
            <w:color w:val="000000"/>
            <w:sz w:val="28"/>
            <w:szCs w:val="28"/>
          </w:rPr>
          <w:t>2016 г</w:t>
        </w:r>
      </w:smartTag>
      <w:r w:rsidRPr="00F0670D">
        <w:rPr>
          <w:b/>
          <w:color w:val="000000"/>
          <w:sz w:val="28"/>
          <w:szCs w:val="28"/>
        </w:rPr>
        <w:t>.)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учитель 5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i/>
          <w:color w:val="000000"/>
          <w:sz w:val="28"/>
          <w:szCs w:val="28"/>
        </w:rPr>
        <w:t xml:space="preserve"> </w:t>
      </w:r>
      <w:proofErr w:type="spellStart"/>
      <w:r w:rsidRPr="00F0670D">
        <w:rPr>
          <w:color w:val="000000"/>
          <w:sz w:val="28"/>
          <w:szCs w:val="28"/>
        </w:rPr>
        <w:t>Сураева</w:t>
      </w:r>
      <w:proofErr w:type="spellEnd"/>
      <w:r w:rsidRPr="00F0670D">
        <w:rPr>
          <w:color w:val="000000"/>
          <w:sz w:val="28"/>
          <w:szCs w:val="28"/>
        </w:rPr>
        <w:t xml:space="preserve"> И.Г. , - </w:t>
      </w:r>
      <w:r w:rsidRPr="00F0670D">
        <w:rPr>
          <w:sz w:val="28"/>
          <w:szCs w:val="28"/>
        </w:rPr>
        <w:t xml:space="preserve">учитель 2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 Дягилева М.М.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Участие в Международной научн</w:t>
      </w:r>
      <w:proofErr w:type="gramStart"/>
      <w:r w:rsidRPr="00F0670D">
        <w:rPr>
          <w:b/>
          <w:sz w:val="28"/>
          <w:szCs w:val="28"/>
        </w:rPr>
        <w:t>о-</w:t>
      </w:r>
      <w:proofErr w:type="gramEnd"/>
      <w:r w:rsidRPr="00F0670D">
        <w:rPr>
          <w:b/>
          <w:sz w:val="28"/>
          <w:szCs w:val="28"/>
        </w:rPr>
        <w:t xml:space="preserve"> практической педагогической конфере</w:t>
      </w:r>
      <w:r w:rsidRPr="00F0670D">
        <w:rPr>
          <w:b/>
          <w:sz w:val="28"/>
          <w:szCs w:val="28"/>
        </w:rPr>
        <w:t>н</w:t>
      </w:r>
      <w:r w:rsidRPr="00F0670D">
        <w:rPr>
          <w:b/>
          <w:sz w:val="28"/>
          <w:szCs w:val="28"/>
        </w:rPr>
        <w:t>ции «Теория и практика обучения и воспитания по ФГОС»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учитель 4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  <w:r w:rsidRPr="00F0670D">
        <w:rPr>
          <w:i/>
          <w:color w:val="000000"/>
          <w:sz w:val="28"/>
          <w:szCs w:val="28"/>
        </w:rPr>
        <w:t xml:space="preserve"> </w:t>
      </w:r>
      <w:r w:rsidRPr="00F0670D">
        <w:rPr>
          <w:sz w:val="28"/>
          <w:szCs w:val="28"/>
        </w:rPr>
        <w:t>Головачева И.К.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color w:val="000000"/>
          <w:sz w:val="28"/>
          <w:szCs w:val="28"/>
        </w:rPr>
        <w:t>Повышению квалификации  способствовало  создание временных творч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ских групп.</w:t>
      </w:r>
    </w:p>
    <w:p w:rsidR="00F0670D" w:rsidRPr="00F0670D" w:rsidRDefault="00F0670D" w:rsidP="00F0670D">
      <w:pPr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0670D">
        <w:rPr>
          <w:sz w:val="28"/>
          <w:szCs w:val="28"/>
        </w:rPr>
        <w:t>В 2016-2017 учебном году работало 3 творческие  группы учителей.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Каждая из действующих групп определила актуальность  выбранных  тем, поставила цель и задачи, составила план  работы на год, подобрала необх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димый теоретический и практический материал по изучаемой проблеме и определила практ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ческий выход по данной теме.</w:t>
      </w:r>
    </w:p>
    <w:p w:rsidR="00F0670D" w:rsidRPr="00F0670D" w:rsidRDefault="00F0670D" w:rsidP="00F0670D">
      <w:pPr>
        <w:spacing w:line="360" w:lineRule="auto"/>
        <w:jc w:val="center"/>
        <w:rPr>
          <w:b/>
          <w:sz w:val="24"/>
          <w:szCs w:val="24"/>
        </w:rPr>
      </w:pPr>
    </w:p>
    <w:p w:rsidR="00F0670D" w:rsidRPr="00F0670D" w:rsidRDefault="00F0670D" w:rsidP="00F0670D">
      <w:pPr>
        <w:jc w:val="center"/>
        <w:rPr>
          <w:b/>
          <w:color w:val="000000"/>
          <w:sz w:val="28"/>
          <w:szCs w:val="28"/>
        </w:rPr>
      </w:pPr>
      <w:r w:rsidRPr="00F0670D">
        <w:rPr>
          <w:b/>
          <w:sz w:val="28"/>
          <w:szCs w:val="28"/>
        </w:rPr>
        <w:t>Творческие группы учителей начальных классов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на 2016-2017 учебный год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00"/>
      </w:tblGrid>
      <w:tr w:rsidR="00F0670D" w:rsidRPr="00F0670D" w:rsidTr="00E2313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670D">
              <w:rPr>
                <w:b/>
                <w:sz w:val="24"/>
                <w:szCs w:val="24"/>
              </w:rPr>
              <w:t>Тема творческой группы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Состав творческой гру</w:t>
            </w:r>
            <w:r w:rsidRPr="00F0670D">
              <w:rPr>
                <w:b/>
                <w:sz w:val="24"/>
                <w:szCs w:val="24"/>
              </w:rPr>
              <w:t>п</w:t>
            </w:r>
            <w:r w:rsidRPr="00F0670D">
              <w:rPr>
                <w:b/>
                <w:sz w:val="24"/>
                <w:szCs w:val="24"/>
              </w:rPr>
              <w:t>пы</w:t>
            </w:r>
          </w:p>
        </w:tc>
      </w:tr>
      <w:tr w:rsidR="00F0670D" w:rsidRPr="00F0670D" w:rsidTr="00E2313F">
        <w:trPr>
          <w:trHeight w:val="98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rFonts w:eastAsia="Calibri"/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1. Дидактическое обеспечение уроков для детей с глуб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кой умственной отсталостью.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b/>
                <w:i/>
                <w:sz w:val="24"/>
                <w:szCs w:val="24"/>
              </w:rPr>
              <w:t>Практический выход</w:t>
            </w:r>
            <w:r w:rsidRPr="00F0670D">
              <w:rPr>
                <w:sz w:val="24"/>
                <w:szCs w:val="24"/>
              </w:rPr>
              <w:t>: дидактический материал к ур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кам для детей с глубокой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стью.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Руководитель: Лебедева И.Б.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Зиганшина</w:t>
            </w:r>
            <w:proofErr w:type="spellEnd"/>
            <w:r w:rsidRPr="00F0670D">
              <w:rPr>
                <w:sz w:val="24"/>
                <w:szCs w:val="24"/>
              </w:rPr>
              <w:t xml:space="preserve"> Е.Г., </w:t>
            </w:r>
            <w:proofErr w:type="spellStart"/>
            <w:r w:rsidRPr="00F0670D">
              <w:rPr>
                <w:sz w:val="24"/>
                <w:szCs w:val="24"/>
              </w:rPr>
              <w:t>Сырова</w:t>
            </w:r>
            <w:proofErr w:type="spellEnd"/>
            <w:r w:rsidRPr="00F0670D">
              <w:rPr>
                <w:sz w:val="24"/>
                <w:szCs w:val="24"/>
              </w:rPr>
              <w:t xml:space="preserve"> Н.С., </w:t>
            </w:r>
          </w:p>
          <w:p w:rsidR="00F0670D" w:rsidRPr="00F0670D" w:rsidRDefault="00F0670D" w:rsidP="00E2313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Бо</w:t>
            </w:r>
            <w:r w:rsidRPr="00F0670D">
              <w:rPr>
                <w:sz w:val="24"/>
                <w:szCs w:val="24"/>
              </w:rPr>
              <w:t>р</w:t>
            </w:r>
            <w:r w:rsidRPr="00F0670D">
              <w:rPr>
                <w:sz w:val="24"/>
                <w:szCs w:val="24"/>
              </w:rPr>
              <w:t>зякова</w:t>
            </w:r>
            <w:proofErr w:type="spellEnd"/>
            <w:r w:rsidRPr="00F0670D">
              <w:rPr>
                <w:sz w:val="24"/>
                <w:szCs w:val="24"/>
              </w:rPr>
              <w:t xml:space="preserve"> О.Н.</w:t>
            </w:r>
          </w:p>
        </w:tc>
      </w:tr>
      <w:tr w:rsidR="00F0670D" w:rsidRPr="00F0670D" w:rsidTr="00E2313F">
        <w:trPr>
          <w:trHeight w:val="79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2. Составление рабочих программ для среднего звена  в условиях реализации ФГОС.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</w:t>
            </w:r>
            <w:r w:rsidRPr="00F0670D">
              <w:rPr>
                <w:b/>
                <w:i/>
                <w:sz w:val="24"/>
                <w:szCs w:val="24"/>
              </w:rPr>
              <w:t>Практический выход</w:t>
            </w:r>
            <w:r w:rsidRPr="00F0670D">
              <w:rPr>
                <w:sz w:val="24"/>
                <w:szCs w:val="24"/>
              </w:rPr>
              <w:t>: методическое пособие по проведению проверочных работ в начальной школе (ди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>танты, контрольное списывание)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F0670D">
              <w:rPr>
                <w:sz w:val="24"/>
                <w:szCs w:val="24"/>
              </w:rPr>
              <w:t>Сураева</w:t>
            </w:r>
            <w:proofErr w:type="spellEnd"/>
            <w:r w:rsidRPr="00F0670D">
              <w:rPr>
                <w:sz w:val="24"/>
                <w:szCs w:val="24"/>
              </w:rPr>
              <w:t xml:space="preserve"> И.Г., </w:t>
            </w:r>
          </w:p>
          <w:p w:rsidR="00F0670D" w:rsidRPr="00F0670D" w:rsidRDefault="00F0670D" w:rsidP="00E2313F">
            <w:pPr>
              <w:rPr>
                <w:rFonts w:eastAsia="Calibri"/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Гол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вачева И.К.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</w:tc>
      </w:tr>
      <w:tr w:rsidR="00F0670D" w:rsidRPr="00F0670D" w:rsidTr="00E2313F">
        <w:trPr>
          <w:trHeight w:val="90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5. Психофизиологическая диагностика обуча</w:t>
            </w:r>
            <w:r w:rsidRPr="00F0670D">
              <w:rPr>
                <w:sz w:val="24"/>
                <w:szCs w:val="24"/>
              </w:rPr>
              <w:t>ю</w:t>
            </w:r>
            <w:r w:rsidRPr="00F0670D">
              <w:rPr>
                <w:sz w:val="24"/>
                <w:szCs w:val="24"/>
              </w:rPr>
              <w:t>щихся как основа совместной работы педагогов школы (учитель, воспитатель, учитель ЛФК, педагог-педагог психомот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рики и сенсомоторных процессов и родителей) по сохр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нению и укреплению здоровья учащихся с РДА»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b/>
                <w:i/>
                <w:sz w:val="24"/>
                <w:szCs w:val="24"/>
              </w:rPr>
              <w:t>Практический выход</w:t>
            </w:r>
            <w:r w:rsidRPr="00F0670D">
              <w:rPr>
                <w:sz w:val="24"/>
                <w:szCs w:val="24"/>
              </w:rPr>
              <w:t>: рекомендации для родителей  д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тей с РДА.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Руководитель: Журавлева Л.Л., 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То</w:t>
            </w:r>
            <w:r w:rsidRPr="00F0670D">
              <w:rPr>
                <w:sz w:val="24"/>
                <w:szCs w:val="24"/>
              </w:rPr>
              <w:t>л</w:t>
            </w:r>
            <w:r w:rsidRPr="00F0670D">
              <w:rPr>
                <w:sz w:val="24"/>
                <w:szCs w:val="24"/>
              </w:rPr>
              <w:t xml:space="preserve">качева Н.В., </w:t>
            </w:r>
            <w:proofErr w:type="spellStart"/>
            <w:r w:rsidRPr="00F0670D">
              <w:rPr>
                <w:sz w:val="24"/>
                <w:szCs w:val="24"/>
              </w:rPr>
              <w:t>Красева</w:t>
            </w:r>
            <w:proofErr w:type="spellEnd"/>
            <w:r w:rsidRPr="00F0670D">
              <w:rPr>
                <w:sz w:val="24"/>
                <w:szCs w:val="24"/>
              </w:rPr>
              <w:t xml:space="preserve"> Ю.Н.</w:t>
            </w:r>
          </w:p>
          <w:p w:rsidR="00F0670D" w:rsidRPr="00F0670D" w:rsidRDefault="00F0670D" w:rsidP="00E2313F">
            <w:pPr>
              <w:rPr>
                <w:sz w:val="24"/>
                <w:szCs w:val="24"/>
              </w:rPr>
            </w:pPr>
          </w:p>
        </w:tc>
      </w:tr>
    </w:tbl>
    <w:p w:rsidR="00F0670D" w:rsidRPr="00F0670D" w:rsidRDefault="00F0670D" w:rsidP="00F0670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кабинеты, 6 из них    оснащены  принтерами и компьютерами. В к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бинетах имеется учебно-методическая литература, дидактический материал, ра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>личные словари, богатый иллюстративный материал, карточки для индивидуал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 xml:space="preserve">ной работы. Все перечисленное позволяет вести дифференцированное обучение и способствует </w:t>
      </w:r>
      <w:proofErr w:type="spellStart"/>
      <w:r w:rsidRPr="00F0670D">
        <w:rPr>
          <w:sz w:val="28"/>
          <w:szCs w:val="28"/>
        </w:rPr>
        <w:t>гуманизации</w:t>
      </w:r>
      <w:proofErr w:type="spellEnd"/>
      <w:r w:rsidRPr="00F0670D">
        <w:rPr>
          <w:sz w:val="28"/>
          <w:szCs w:val="28"/>
        </w:rPr>
        <w:t xml:space="preserve"> образовательного процесса. В предстоящем учебном году учителя МО продолжат пополнение своих кабинетов новыми материалами.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Проанализировав работу методического объединения </w:t>
      </w:r>
      <w:proofErr w:type="gramStart"/>
      <w:r w:rsidRPr="00F0670D">
        <w:rPr>
          <w:sz w:val="28"/>
          <w:szCs w:val="28"/>
        </w:rPr>
        <w:t>учителей</w:t>
      </w:r>
      <w:proofErr w:type="gramEnd"/>
      <w:r w:rsidRPr="00F0670D">
        <w:rPr>
          <w:sz w:val="28"/>
          <w:szCs w:val="28"/>
        </w:rPr>
        <w:t xml:space="preserve"> следует отметить, что учителя МО работают над созданием системы обучения, обеспеч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вающей потребность каждого ученика в соответствии с его склонностями, инт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ресами и возможностями. Целенаправленно ведется работа по освоению учител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ми современных методик и технологий обучения. Большое внимание уделяется внедрению и освоению информационно – компьютерных технологий и формир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ванию базовых учебных действий у учащихся.  Продолжается работа по введению  ФГОС.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Анализ работы  начальной школы показывает, что поставленные задачи 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шены, запланированный план работы МО   выполнен. Всему перечисленному способствовала  четкая, слаженная работа всего методического объединения учителей школы, педагогического коллектива и а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министрации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Выводы по результатам анализа работы МО на 2016-2017 учебного г</w:t>
      </w:r>
      <w:r w:rsidRPr="00F0670D">
        <w:rPr>
          <w:b/>
          <w:sz w:val="28"/>
          <w:szCs w:val="28"/>
        </w:rPr>
        <w:t>о</w:t>
      </w:r>
      <w:r w:rsidRPr="00F0670D">
        <w:rPr>
          <w:b/>
          <w:sz w:val="28"/>
          <w:szCs w:val="28"/>
        </w:rPr>
        <w:t xml:space="preserve">да.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 xml:space="preserve"> </w:t>
      </w:r>
      <w:r w:rsidRPr="00F0670D">
        <w:rPr>
          <w:sz w:val="28"/>
          <w:szCs w:val="28"/>
        </w:rPr>
        <w:t>В  соответствии с планом заседаний МО и планами самообразования по заявленным 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нее темам учителя начальной школы:</w:t>
      </w:r>
    </w:p>
    <w:p w:rsidR="00F0670D" w:rsidRPr="00F0670D" w:rsidRDefault="00F0670D" w:rsidP="00F0670D">
      <w:pPr>
        <w:tabs>
          <w:tab w:val="num" w:pos="1260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-обсудили и утвердили рабочие программы и календарно-тематические планы;</w:t>
      </w:r>
    </w:p>
    <w:p w:rsidR="00F0670D" w:rsidRPr="00F0670D" w:rsidRDefault="00F0670D" w:rsidP="00F0670D">
      <w:pPr>
        <w:tabs>
          <w:tab w:val="num" w:pos="1260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-посетили уроки коллег с целью обмена опытом работы и наблюдения за эффективными приемами организации урока в соответствии с графиком;</w:t>
      </w:r>
    </w:p>
    <w:p w:rsidR="00F0670D" w:rsidRPr="00F0670D" w:rsidRDefault="00F0670D" w:rsidP="00F0670D">
      <w:pPr>
        <w:tabs>
          <w:tab w:val="num" w:pos="1260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-продолжали развитие материальной базы кабинетов, оснащали их современными сре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ствами;</w:t>
      </w:r>
    </w:p>
    <w:p w:rsidR="00F0670D" w:rsidRPr="00F0670D" w:rsidRDefault="00F0670D" w:rsidP="00F0670D">
      <w:pPr>
        <w:tabs>
          <w:tab w:val="num" w:pos="1260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-регулярно готовили выступления и сообщения на заседаниях МО;</w:t>
      </w:r>
    </w:p>
    <w:p w:rsidR="00F0670D" w:rsidRPr="00F0670D" w:rsidRDefault="00F0670D" w:rsidP="00F0670D">
      <w:pPr>
        <w:tabs>
          <w:tab w:val="num" w:pos="1260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-осуществляли воспитательную работу в рамках действующей адаптивной модели н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чальной школы;</w:t>
      </w:r>
    </w:p>
    <w:p w:rsidR="00F0670D" w:rsidRPr="00F0670D" w:rsidRDefault="00F0670D" w:rsidP="00F0670D">
      <w:pPr>
        <w:tabs>
          <w:tab w:val="num" w:pos="1260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-провели взаимопроверки тетрадей, контрольных работ; выполнили и обсудили сравн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тельный анализ результатов контрольных работ.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Цель работы МО учителей на 2017-2018 учебный год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bCs/>
          <w:sz w:val="28"/>
          <w:szCs w:val="28"/>
        </w:rPr>
        <w:t>«Повышение эффективности и качества образования в условиях реализации Федерального Госуда</w:t>
      </w:r>
      <w:r w:rsidRPr="00F0670D">
        <w:rPr>
          <w:bCs/>
          <w:sz w:val="28"/>
          <w:szCs w:val="28"/>
        </w:rPr>
        <w:t>р</w:t>
      </w:r>
      <w:r w:rsidRPr="00F0670D">
        <w:rPr>
          <w:bCs/>
          <w:sz w:val="28"/>
          <w:szCs w:val="28"/>
        </w:rPr>
        <w:t xml:space="preserve">ственного Образовательного Стандарта 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b/>
          <w:bCs/>
          <w:sz w:val="28"/>
          <w:szCs w:val="28"/>
        </w:rPr>
        <w:t xml:space="preserve">Задачи: 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осваивать и</w:t>
      </w:r>
      <w:r w:rsidRPr="00F0670D">
        <w:rPr>
          <w:b/>
          <w:bCs/>
          <w:sz w:val="28"/>
          <w:szCs w:val="28"/>
        </w:rPr>
        <w:t xml:space="preserve"> </w:t>
      </w:r>
      <w:r w:rsidRPr="00F0670D">
        <w:rPr>
          <w:sz w:val="28"/>
          <w:szCs w:val="28"/>
        </w:rPr>
        <w:t>применять на практике инновационные педагогические техн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логии, способствующие повышению качества обучения, для реализации современных тр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бований образования;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создавать оптимальные условия для развития основных компетенций учащихся 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образно с их интересами, способностями и возможностями;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повышать уровень общей дидактической и методической подготовки пед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гогов;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проводить обмен опытом успешной педагогической деятельности;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выявлять, пропагандировать и осуществлять новые подходы к организации обуч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 и воспитания;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создавать условия для самообразования педагогов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rPr>
          <w:sz w:val="28"/>
          <w:szCs w:val="28"/>
        </w:rPr>
      </w:pP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rPr>
          <w:sz w:val="28"/>
          <w:szCs w:val="28"/>
        </w:rPr>
      </w:pPr>
      <w:r w:rsidRPr="00F0670D">
        <w:rPr>
          <w:b/>
          <w:bCs/>
          <w:sz w:val="28"/>
          <w:szCs w:val="28"/>
          <w:u w:val="single"/>
        </w:rPr>
        <w:t>Ожидаемые результаты работы: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 рост качества знаний обучающихся;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-овладение учителями МО системой преподавания предметов в соответс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вии с ФГОС;</w:t>
      </w:r>
    </w:p>
    <w:p w:rsidR="00F0670D" w:rsidRPr="00F0670D" w:rsidRDefault="00F0670D" w:rsidP="00F0670D">
      <w:pPr>
        <w:shd w:val="clear" w:color="auto" w:fill="FFFFFF"/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-создание условий в процессе обучения для формирования у обучающихся БУД.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center"/>
        <w:rPr>
          <w:sz w:val="28"/>
          <w:szCs w:val="28"/>
        </w:rPr>
      </w:pPr>
      <w:r w:rsidRPr="00F0670D">
        <w:rPr>
          <w:sz w:val="28"/>
          <w:szCs w:val="28"/>
        </w:rPr>
        <w:t>Анализ работы МО  учителей-логопедов МБОУ</w:t>
      </w:r>
      <w:proofErr w:type="gramStart"/>
      <w:r w:rsidRPr="00F0670D">
        <w:rPr>
          <w:sz w:val="28"/>
          <w:szCs w:val="28"/>
        </w:rPr>
        <w:t>«О</w:t>
      </w:r>
      <w:proofErr w:type="gramEnd"/>
      <w:r w:rsidRPr="00F0670D">
        <w:rPr>
          <w:sz w:val="28"/>
          <w:szCs w:val="28"/>
        </w:rPr>
        <w:t>бщеобразовательная школа психолого-педагогической поддержки № 101» за 2016-2017 учебный год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Работа МО учителей-логопедов в 2016-2017 учебный год строилась таким образом, чтобы была результативной и эффективной (каждый имел возмо</w:t>
      </w:r>
      <w:r w:rsidRPr="00F0670D">
        <w:rPr>
          <w:sz w:val="28"/>
          <w:szCs w:val="28"/>
        </w:rPr>
        <w:t>ж</w:t>
      </w:r>
      <w:r w:rsidRPr="00F0670D">
        <w:rPr>
          <w:sz w:val="28"/>
          <w:szCs w:val="28"/>
        </w:rPr>
        <w:t>ность для реализации собственных планов, проектов, демонстрации результатов своей работы), продуктивной (чтобы каждое заседание было действенным), способств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вала повышению профессионального роста учителей-логопедов</w:t>
      </w:r>
      <w:proofErr w:type="gramStart"/>
      <w:r w:rsidRPr="00F0670D">
        <w:rPr>
          <w:sz w:val="28"/>
          <w:szCs w:val="28"/>
        </w:rPr>
        <w:t xml:space="preserve">.. 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состав МО учителей-логопедов входят  7 человек. Все имеют высшее специальное образование.  5 педагогов имеют высшую квалификационную катег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рию (</w:t>
      </w: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И.В., </w:t>
      </w:r>
      <w:proofErr w:type="spellStart"/>
      <w:r w:rsidRPr="00F0670D">
        <w:rPr>
          <w:sz w:val="28"/>
          <w:szCs w:val="28"/>
        </w:rPr>
        <w:t>Дубоделова</w:t>
      </w:r>
      <w:proofErr w:type="spellEnd"/>
      <w:r w:rsidRPr="00F0670D">
        <w:rPr>
          <w:sz w:val="28"/>
          <w:szCs w:val="28"/>
        </w:rPr>
        <w:t xml:space="preserve"> Е.И., Дорн Т.П., </w:t>
      </w:r>
      <w:proofErr w:type="spellStart"/>
      <w:r w:rsidRPr="00F0670D">
        <w:rPr>
          <w:sz w:val="28"/>
          <w:szCs w:val="28"/>
        </w:rPr>
        <w:t>Сураева</w:t>
      </w:r>
      <w:proofErr w:type="spellEnd"/>
      <w:r w:rsidRPr="00F0670D">
        <w:rPr>
          <w:sz w:val="28"/>
          <w:szCs w:val="28"/>
        </w:rPr>
        <w:t xml:space="preserve"> И.Г., </w:t>
      </w:r>
      <w:proofErr w:type="spellStart"/>
      <w:r w:rsidRPr="00F0670D">
        <w:rPr>
          <w:sz w:val="28"/>
          <w:szCs w:val="28"/>
        </w:rPr>
        <w:t>Курчигина</w:t>
      </w:r>
      <w:proofErr w:type="spellEnd"/>
      <w:r w:rsidRPr="00F0670D">
        <w:rPr>
          <w:sz w:val="28"/>
          <w:szCs w:val="28"/>
        </w:rPr>
        <w:t xml:space="preserve"> Е.В.), 1 педагог имеет первую квалификационную категорию (</w:t>
      </w:r>
      <w:proofErr w:type="spellStart"/>
      <w:r w:rsidRPr="00F0670D">
        <w:rPr>
          <w:sz w:val="28"/>
          <w:szCs w:val="28"/>
        </w:rPr>
        <w:t>Чаюн</w:t>
      </w:r>
      <w:proofErr w:type="spellEnd"/>
      <w:r w:rsidRPr="00F0670D">
        <w:rPr>
          <w:sz w:val="28"/>
          <w:szCs w:val="28"/>
        </w:rPr>
        <w:t xml:space="preserve"> М.М.) и 1 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дагог работает по стажу и  образованию (Яценко Ю.С.).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В 2016-2017 учебном году члены методического объединения работали над темой: «Современные технологии в работе учителя - логопеда».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Целью</w:t>
      </w:r>
      <w:r w:rsidRPr="00F0670D">
        <w:rPr>
          <w:sz w:val="28"/>
          <w:szCs w:val="28"/>
        </w:rPr>
        <w:t xml:space="preserve"> деятельности МО являлось: повышение профессиональной комп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тентности и педагогического мастерства учителей-логопедов в условиях обновл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 образования.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Руководствуясь нормативными документами, программами и стандартами образования, учитывая специфику учебного заведения, уровень обученности, воспитанности и развития учащихся и круг актуальных нерешенных проблем, мет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дическое объединение в 2016-2017 учебном году ставило перед собой следующие задачи: - повышать профессиональное и педагогическое мастерство;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способствовать  распространению и обогащению передового педагогич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ского опыта;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развивать творческую инициативу  индивидуальной самообразовательной деятельности;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обеспечивать эффективное использование современных методов и при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мов в коррекционной работе учителя-логопеда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соответствии с методической темой все члены МО обозначили свои потребности в профессиональном саморазвитии, потребности в повышении квал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фикации и представили темы по самообразованию: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Дорн Т.П. «Современные логопедические технологии формирования 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износительной стороны речи».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Дубоделова</w:t>
      </w:r>
      <w:proofErr w:type="spellEnd"/>
      <w:r w:rsidRPr="00F0670D">
        <w:rPr>
          <w:sz w:val="28"/>
          <w:szCs w:val="28"/>
        </w:rPr>
        <w:t xml:space="preserve"> Е.И. «Развитие звукового анализа и синтеза у  младших школ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ников с нарушением интеллекта».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Курчигина</w:t>
      </w:r>
      <w:proofErr w:type="spellEnd"/>
      <w:r w:rsidRPr="00F0670D">
        <w:rPr>
          <w:sz w:val="28"/>
          <w:szCs w:val="28"/>
        </w:rPr>
        <w:t xml:space="preserve"> Е.В. «Особенности логопедической работы по формированию </w:t>
      </w:r>
      <w:proofErr w:type="spellStart"/>
      <w:r w:rsidRPr="00F0670D">
        <w:rPr>
          <w:sz w:val="28"/>
          <w:szCs w:val="28"/>
        </w:rPr>
        <w:t>графомоторных</w:t>
      </w:r>
      <w:proofErr w:type="spellEnd"/>
      <w:r w:rsidRPr="00F0670D">
        <w:rPr>
          <w:sz w:val="28"/>
          <w:szCs w:val="28"/>
        </w:rPr>
        <w:t xml:space="preserve"> навыков у младших школьников с глубокой умственной отстал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стью».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 В. «Выявления речевых нарушений и определения уро</w:t>
      </w:r>
      <w:r w:rsidRPr="00F0670D">
        <w:rPr>
          <w:sz w:val="28"/>
          <w:szCs w:val="28"/>
        </w:rPr>
        <w:t>в</w:t>
      </w:r>
      <w:r w:rsidRPr="00F0670D">
        <w:rPr>
          <w:sz w:val="28"/>
          <w:szCs w:val="28"/>
        </w:rPr>
        <w:t xml:space="preserve">ня речевого развития современными методами диагностики».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F0670D">
        <w:rPr>
          <w:sz w:val="28"/>
          <w:szCs w:val="28"/>
        </w:rPr>
        <w:t>Сураева</w:t>
      </w:r>
      <w:proofErr w:type="spellEnd"/>
      <w:r w:rsidRPr="00F0670D">
        <w:rPr>
          <w:sz w:val="28"/>
          <w:szCs w:val="28"/>
        </w:rPr>
        <w:t xml:space="preserve"> И. Г. «Словарная работа, как средство коррекции письменной речи у </w:t>
      </w:r>
      <w:proofErr w:type="gramStart"/>
      <w:r w:rsidRPr="00F0670D">
        <w:rPr>
          <w:sz w:val="28"/>
          <w:szCs w:val="28"/>
        </w:rPr>
        <w:t>обучающи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>ся</w:t>
      </w:r>
      <w:proofErr w:type="gramEnd"/>
      <w:r w:rsidRPr="00F0670D">
        <w:rPr>
          <w:sz w:val="28"/>
          <w:szCs w:val="28"/>
        </w:rPr>
        <w:t xml:space="preserve"> с умственной отсталостью».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Чаюн</w:t>
      </w:r>
      <w:proofErr w:type="spellEnd"/>
      <w:r w:rsidRPr="00F0670D">
        <w:rPr>
          <w:sz w:val="28"/>
          <w:szCs w:val="28"/>
        </w:rPr>
        <w:t xml:space="preserve"> М. М. «Формирование графических навыков у младших школ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ников с умственной отсталостью (инте</w:t>
      </w:r>
      <w:r w:rsidRPr="00F0670D">
        <w:rPr>
          <w:sz w:val="28"/>
          <w:szCs w:val="28"/>
        </w:rPr>
        <w:t>л</w:t>
      </w:r>
      <w:r w:rsidRPr="00F0670D">
        <w:rPr>
          <w:sz w:val="28"/>
          <w:szCs w:val="28"/>
        </w:rPr>
        <w:t>лектуальными нарушениями)».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МО работало согласно плану. За прошедший год проведено 6 заседаний, на которых анализировалась работа за истекший период, велась подготовительная работа к предстоящим мероприятиям, заслушивались отчеты по самообразов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тельной работе, о новинках специальной методической литературы, </w:t>
      </w:r>
      <w:r w:rsidRPr="00F0670D">
        <w:rPr>
          <w:sz w:val="28"/>
          <w:szCs w:val="28"/>
        </w:rPr>
        <w:lastRenderedPageBreak/>
        <w:t>изучали но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мативные документы. На заседаниях методического объединения рассмотрели и заслушали доклады: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Дорн Т.П. раскрыла понятие терминов «педагогические технологии» и «логопедические технологии» и представила мастер-класс «Технол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гия наглядного моделирования»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И.В. провела обзор  традиционных и современных логопед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ческих технологий обследования и формирования произносительной стороны 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чи и представила доклад «Использование информационно-коммуникативных те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>нологий в соответствии с требованиями ФГОС в работе учителя-логопеда».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Дубоделова</w:t>
      </w:r>
      <w:proofErr w:type="spellEnd"/>
      <w:r w:rsidRPr="00F0670D">
        <w:rPr>
          <w:sz w:val="28"/>
          <w:szCs w:val="28"/>
        </w:rPr>
        <w:t xml:space="preserve"> Е.И. представила технологию формирования слоговой стру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туры слова.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Курчигина</w:t>
      </w:r>
      <w:proofErr w:type="spellEnd"/>
      <w:r w:rsidRPr="00F0670D">
        <w:rPr>
          <w:sz w:val="28"/>
          <w:szCs w:val="28"/>
        </w:rPr>
        <w:t xml:space="preserve"> Е.В.  представила доклады: «Технология формирования </w:t>
      </w:r>
      <w:proofErr w:type="spellStart"/>
      <w:r w:rsidRPr="00F0670D">
        <w:rPr>
          <w:sz w:val="28"/>
          <w:szCs w:val="28"/>
        </w:rPr>
        <w:t>графомоторных</w:t>
      </w:r>
      <w:proofErr w:type="spellEnd"/>
      <w:r w:rsidRPr="00F0670D">
        <w:rPr>
          <w:sz w:val="28"/>
          <w:szCs w:val="28"/>
        </w:rPr>
        <w:t xml:space="preserve"> навыков у младших школьников с глубокой умственной отстал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стью». «Формирование коммуникативных навыков с помощью игровых технол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гий на логопедических занятиях».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Повышению педагогического мастерства способствовали областные и 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родские семинары, в которых участвовали учителя-логопеды МО.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23.09.2016г., </w:t>
      </w: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И.В. выступала на областном семинаре-практикуме «Дифференциальная диагностика речевых нарушений у детей с ОВЗ как необходимое условие успешного освоения АООП НОО» с презентацией: «О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 xml:space="preserve">сутствие речи при ОНР и УО: сходные проявления и различия».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27.10.2016г. </w:t>
      </w: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И.В. выступала на городском семинаре - практ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куме «Дифференциальная диагностика речевых нарушений у детей с ОВЗ как н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обходимое условие успешного освоения АООП НОО»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2.11.2016г.  </w:t>
      </w: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И.В. выступала на областном проблемно - орие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тированном семинаре «Диагностика и коррекция речевых нарушений у детей с ОВЗ в условиях реализации ФГОС», выступила с презентацией «Современные подходы к закреплению навыков словообразования у младших школьников с н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рушением интеллекта».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12. 2016г. на областном проблемно-ориентированном семинаре «Псих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лого-педагогическая поддержка детей, нуждающихся в специальных условиях для коррекции умеренной, тяжёлой, глубокой умственной отсталости, ТМНР» Дорн Т.П. выступила с докладом «Использование инновационных технологий в лог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педии при работе с детьми с глубокой  умственной отсталостью».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 </w:t>
      </w:r>
      <w:proofErr w:type="spellStart"/>
      <w:r w:rsidRPr="00F0670D">
        <w:rPr>
          <w:sz w:val="28"/>
          <w:szCs w:val="28"/>
        </w:rPr>
        <w:t>Чаюн</w:t>
      </w:r>
      <w:proofErr w:type="spellEnd"/>
      <w:r w:rsidRPr="00F0670D">
        <w:rPr>
          <w:sz w:val="28"/>
          <w:szCs w:val="28"/>
        </w:rPr>
        <w:t xml:space="preserve"> М.М. «</w:t>
      </w:r>
      <w:proofErr w:type="spellStart"/>
      <w:r w:rsidRPr="00F0670D">
        <w:rPr>
          <w:sz w:val="28"/>
          <w:szCs w:val="28"/>
        </w:rPr>
        <w:t>Логоритмические</w:t>
      </w:r>
      <w:proofErr w:type="spellEnd"/>
      <w:r w:rsidRPr="00F0670D">
        <w:rPr>
          <w:sz w:val="28"/>
          <w:szCs w:val="28"/>
        </w:rPr>
        <w:t xml:space="preserve"> занятия с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 xml:space="preserve">  с глубокой умственной отстал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стью».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16.12.2016 г. на областном проблемно-ориентированном семинаре  «Совр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менные подходы к организации и обучению детей с РДА в условиях инклюзии» Дорн Т.П. и </w:t>
      </w:r>
      <w:proofErr w:type="spellStart"/>
      <w:r w:rsidRPr="00F0670D">
        <w:rPr>
          <w:sz w:val="28"/>
          <w:szCs w:val="28"/>
        </w:rPr>
        <w:t>Курчигина</w:t>
      </w:r>
      <w:proofErr w:type="spellEnd"/>
      <w:r w:rsidRPr="00F0670D">
        <w:rPr>
          <w:sz w:val="28"/>
          <w:szCs w:val="28"/>
        </w:rPr>
        <w:t xml:space="preserve"> Е.В. выступили с презентациями «Формирование эмоци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нально-волевой сферы у учащихся с РДА на логопедических занятиях».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течени</w:t>
      </w:r>
      <w:proofErr w:type="gramStart"/>
      <w:r w:rsidRPr="00F0670D">
        <w:rPr>
          <w:sz w:val="28"/>
          <w:szCs w:val="28"/>
        </w:rPr>
        <w:t>и</w:t>
      </w:r>
      <w:proofErr w:type="gramEnd"/>
      <w:r w:rsidRPr="00F0670D">
        <w:rPr>
          <w:sz w:val="28"/>
          <w:szCs w:val="28"/>
        </w:rPr>
        <w:t xml:space="preserve"> 2015-2016 учебного года учителя-логопеды участвовали в  зао</w:t>
      </w:r>
      <w:r w:rsidRPr="00F0670D">
        <w:rPr>
          <w:sz w:val="28"/>
          <w:szCs w:val="28"/>
        </w:rPr>
        <w:t>ч</w:t>
      </w:r>
      <w:r w:rsidRPr="00F0670D">
        <w:rPr>
          <w:sz w:val="28"/>
          <w:szCs w:val="28"/>
        </w:rPr>
        <w:t>ных конкурсах профессионального мастерства: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Т.П. Дорн является победителем </w:t>
      </w:r>
      <w:r w:rsidRPr="00F0670D">
        <w:rPr>
          <w:sz w:val="28"/>
          <w:szCs w:val="28"/>
          <w:lang w:val="en-US"/>
        </w:rPr>
        <w:t>I</w:t>
      </w:r>
      <w:r w:rsidRPr="00F0670D">
        <w:rPr>
          <w:sz w:val="28"/>
          <w:szCs w:val="28"/>
        </w:rPr>
        <w:t xml:space="preserve">  степени Всероссийского конкурса учит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лей с Международным участием «Современные технологии обучения и воспит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ния лиц с ОВЗ» с темой «Формирование эмоционально-волевой сферы у учащи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 xml:space="preserve">ся с РДА на логопедических занятиях через </w:t>
      </w:r>
      <w:proofErr w:type="spellStart"/>
      <w:r w:rsidRPr="00F0670D">
        <w:rPr>
          <w:sz w:val="28"/>
          <w:szCs w:val="28"/>
        </w:rPr>
        <w:t>изодеятельность</w:t>
      </w:r>
      <w:proofErr w:type="spellEnd"/>
      <w:r w:rsidRPr="00F0670D">
        <w:rPr>
          <w:sz w:val="28"/>
          <w:szCs w:val="28"/>
        </w:rPr>
        <w:t>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Учителями-логопедами были размещены результаты профессиональной деятельности на электронных СМИ (</w:t>
      </w:r>
      <w:proofErr w:type="spellStart"/>
      <w:r w:rsidRPr="00F0670D">
        <w:rPr>
          <w:sz w:val="28"/>
          <w:szCs w:val="28"/>
        </w:rPr>
        <w:t>nsportal.ru</w:t>
      </w:r>
      <w:proofErr w:type="spellEnd"/>
      <w:r w:rsidRPr="00F0670D">
        <w:rPr>
          <w:sz w:val="28"/>
          <w:szCs w:val="28"/>
        </w:rPr>
        <w:t>,) следующие публикации: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«Использование инновационных технологий в логопедии при работе с уч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щимися с умственной отсталостью (интеллектуальными нарушениями)». Дорн Т.П.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«Современные подходы к закреплению навыков словообразования у мла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 xml:space="preserve">ших школьников с нарушением интеллекта» </w:t>
      </w:r>
      <w:proofErr w:type="spellStart"/>
      <w:r w:rsidRPr="00F0670D">
        <w:rPr>
          <w:sz w:val="28"/>
          <w:szCs w:val="28"/>
        </w:rPr>
        <w:t>Слободчикова</w:t>
      </w:r>
      <w:proofErr w:type="spellEnd"/>
      <w:r w:rsidRPr="00F0670D">
        <w:rPr>
          <w:sz w:val="28"/>
          <w:szCs w:val="28"/>
        </w:rPr>
        <w:t xml:space="preserve"> И.В.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Мониторинги отслеживания речевого развития обучающихся с учетом принципов анализа речевых дефектов и психофизического развития умственно отсталых детей, показывают следующие результаты: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СНР тяжёлой степени имеют 58 учащихся; СНР средней степени, стёртая дизартрия у 30 учащихся; СНР средней степени, стёртая дизартрия, </w:t>
      </w:r>
      <w:proofErr w:type="spellStart"/>
      <w:r w:rsidRPr="00F0670D">
        <w:rPr>
          <w:sz w:val="28"/>
          <w:szCs w:val="28"/>
        </w:rPr>
        <w:t>дисграфия</w:t>
      </w:r>
      <w:proofErr w:type="spellEnd"/>
      <w:r w:rsidRPr="00F0670D">
        <w:rPr>
          <w:sz w:val="28"/>
          <w:szCs w:val="28"/>
        </w:rPr>
        <w:t xml:space="preserve"> смешанной формы у 2 учащихся; СНР лёгкой степени, стёртая дизартрия у 39 учащихся; СНР лёгкой степени, стёртая дизартрия, </w:t>
      </w:r>
      <w:proofErr w:type="spellStart"/>
      <w:r w:rsidRPr="00F0670D">
        <w:rPr>
          <w:sz w:val="28"/>
          <w:szCs w:val="28"/>
        </w:rPr>
        <w:t>дисграфия</w:t>
      </w:r>
      <w:proofErr w:type="spellEnd"/>
      <w:r w:rsidRPr="00F0670D">
        <w:rPr>
          <w:sz w:val="28"/>
          <w:szCs w:val="28"/>
        </w:rPr>
        <w:t xml:space="preserve"> смешанной формы у 51 учащихся.</w:t>
      </w:r>
    </w:p>
    <w:p w:rsidR="00F0670D" w:rsidRPr="00F0670D" w:rsidRDefault="00F0670D" w:rsidP="00F0670D">
      <w:pPr>
        <w:spacing w:line="360" w:lineRule="auto"/>
        <w:jc w:val="center"/>
        <w:rPr>
          <w:sz w:val="28"/>
          <w:szCs w:val="28"/>
        </w:rPr>
      </w:pPr>
      <w:r w:rsidRPr="00F0670D">
        <w:rPr>
          <w:noProof/>
          <w:sz w:val="28"/>
          <w:szCs w:val="28"/>
        </w:rPr>
        <w:lastRenderedPageBreak/>
        <w:drawing>
          <wp:inline distT="0" distB="0" distL="0" distR="0">
            <wp:extent cx="4000500" cy="2857500"/>
            <wp:effectExtent l="1905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13408" b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0D" w:rsidRPr="00F0670D" w:rsidRDefault="00F0670D" w:rsidP="00F0670D">
      <w:pPr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  <w:r w:rsidRPr="00F0670D">
        <w:rPr>
          <w:sz w:val="28"/>
          <w:szCs w:val="28"/>
        </w:rPr>
        <w:t>Мониторинг по динамике коррекции речи за 2016-2017 учебный год:</w:t>
      </w: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  <w:r w:rsidRPr="00F0670D">
        <w:rPr>
          <w:sz w:val="28"/>
          <w:szCs w:val="28"/>
        </w:rPr>
        <w:t>- положительная - 139 уч-ся (77 %)</w:t>
      </w: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  <w:r w:rsidRPr="00F0670D">
        <w:rPr>
          <w:sz w:val="28"/>
          <w:szCs w:val="28"/>
        </w:rPr>
        <w:t>- недостаточная - 28 уч-ся (20 %)</w:t>
      </w: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  <w:r w:rsidRPr="00F0670D">
        <w:rPr>
          <w:sz w:val="28"/>
          <w:szCs w:val="28"/>
        </w:rPr>
        <w:t>-отсутствие динамики - 3 уч-ся (3 %)</w:t>
      </w: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</w:p>
    <w:p w:rsidR="00F0670D" w:rsidRPr="00F0670D" w:rsidRDefault="00F0670D" w:rsidP="00F0670D">
      <w:pPr>
        <w:spacing w:line="360" w:lineRule="auto"/>
        <w:jc w:val="center"/>
        <w:rPr>
          <w:sz w:val="28"/>
          <w:szCs w:val="28"/>
        </w:rPr>
      </w:pPr>
      <w:r w:rsidRPr="00F0670D">
        <w:rPr>
          <w:noProof/>
          <w:sz w:val="28"/>
          <w:szCs w:val="28"/>
        </w:rPr>
        <w:drawing>
          <wp:inline distT="0" distB="0" distL="0" distR="0">
            <wp:extent cx="4486275" cy="2705100"/>
            <wp:effectExtent l="19050" t="0" r="9525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15578" t="5875" r="11632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0D" w:rsidRPr="00F0670D" w:rsidRDefault="00F0670D" w:rsidP="00F0670D">
      <w:pPr>
        <w:spacing w:line="360" w:lineRule="auto"/>
        <w:jc w:val="center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Исходя из анализируемой информации, можно сделать вывод: методическая работа осуществляется на удовлетворительном уровне: на высоком професси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нальном уровне происходит организация и проведение коррекционно-развивающей, методической и просветительской работы; совершенствуются методики проведения различных видов занятий и их учебно-методического и мат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риально-технического обеспечения; развивается творческий потенциал </w:t>
      </w:r>
      <w:r w:rsidRPr="00F0670D">
        <w:rPr>
          <w:sz w:val="28"/>
          <w:szCs w:val="28"/>
        </w:rPr>
        <w:lastRenderedPageBreak/>
        <w:t>учителей-логопедов, повышается их профессиональная компетенция в условиях перехода на ФГОС.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На 2017-2018 учебный год методическое объединение учителей логопедов ставит следующие задачи:</w:t>
      </w:r>
    </w:p>
    <w:p w:rsidR="00F0670D" w:rsidRPr="00F0670D" w:rsidRDefault="00F0670D" w:rsidP="00F0670D">
      <w:pPr>
        <w:pStyle w:val="af2"/>
        <w:numPr>
          <w:ilvl w:val="0"/>
          <w:numId w:val="20"/>
        </w:numPr>
        <w:tabs>
          <w:tab w:val="left" w:pos="90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повышать профессиональную компетенцию учителей-логопедов для совершенствования у них навыков дифференциальной диагностики недостатков речи учащихся, способности объективного анализа диагностических данных и да</w:t>
      </w:r>
      <w:r w:rsidRPr="00F0670D">
        <w:rPr>
          <w:rFonts w:ascii="Times New Roman" w:hAnsi="Times New Roman"/>
          <w:sz w:val="28"/>
          <w:szCs w:val="28"/>
        </w:rPr>
        <w:t>н</w:t>
      </w:r>
      <w:r w:rsidRPr="00F0670D">
        <w:rPr>
          <w:rFonts w:ascii="Times New Roman" w:hAnsi="Times New Roman"/>
          <w:sz w:val="28"/>
          <w:szCs w:val="28"/>
        </w:rPr>
        <w:t>ных анамнеза;</w:t>
      </w:r>
    </w:p>
    <w:p w:rsidR="00F0670D" w:rsidRPr="00F0670D" w:rsidRDefault="00F0670D" w:rsidP="00F0670D">
      <w:pPr>
        <w:pStyle w:val="af2"/>
        <w:numPr>
          <w:ilvl w:val="0"/>
          <w:numId w:val="20"/>
        </w:numPr>
        <w:tabs>
          <w:tab w:val="left" w:pos="90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совершенствовать умения оптимального планирования логопедической работы с учетом индивидуальных показателей диагностики и компенсаторных возможностей ребенка, актуализация прогностического и аналитического а</w:t>
      </w:r>
      <w:r w:rsidRPr="00F0670D">
        <w:rPr>
          <w:rFonts w:ascii="Times New Roman" w:hAnsi="Times New Roman"/>
          <w:sz w:val="28"/>
          <w:szCs w:val="28"/>
        </w:rPr>
        <w:t>с</w:t>
      </w:r>
      <w:r w:rsidRPr="00F0670D">
        <w:rPr>
          <w:rFonts w:ascii="Times New Roman" w:hAnsi="Times New Roman"/>
          <w:sz w:val="28"/>
          <w:szCs w:val="28"/>
        </w:rPr>
        <w:t>пекта деятельности учителя-логопеда;</w:t>
      </w:r>
    </w:p>
    <w:p w:rsidR="00F0670D" w:rsidRPr="00F0670D" w:rsidRDefault="00F0670D" w:rsidP="00F0670D">
      <w:pPr>
        <w:pStyle w:val="af2"/>
        <w:numPr>
          <w:ilvl w:val="0"/>
          <w:numId w:val="20"/>
        </w:numPr>
        <w:tabs>
          <w:tab w:val="left" w:pos="90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обеспечить непрерывный процесс обмена опытом среди учителей-логопедов школы, внедрить в практическую деятельность лучшего педагогич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ского опыта.</w:t>
      </w:r>
    </w:p>
    <w:p w:rsidR="00F0670D" w:rsidRPr="00F0670D" w:rsidRDefault="00F0670D" w:rsidP="00F0670D">
      <w:pPr>
        <w:spacing w:line="312" w:lineRule="auto"/>
        <w:ind w:firstLine="567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b/>
          <w:i/>
          <w:sz w:val="28"/>
          <w:szCs w:val="28"/>
        </w:rPr>
        <w:t xml:space="preserve">  </w:t>
      </w:r>
      <w:r w:rsidRPr="00F0670D">
        <w:rPr>
          <w:sz w:val="28"/>
          <w:szCs w:val="28"/>
        </w:rPr>
        <w:t>Анализ работы методического объединения воспитателей за 2016-2017 учебный год.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Деятельность методического объединения воспитателей строилась на цел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стной системе мер и мероприятий,  направленных на повышение профессионал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ной компетентности, квалификации, мастерства и творческого потенциала каждого воспит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2016 - 2017 учебном году педагогический коллектив школы работал над методической темой «Формирование профессиональных компетенций  педагог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ческого коллектива в условиях перехода на ФГОС образования обучающихся с у</w:t>
      </w:r>
      <w:r w:rsidRPr="00F0670D">
        <w:rPr>
          <w:sz w:val="28"/>
          <w:szCs w:val="28"/>
        </w:rPr>
        <w:t>м</w:t>
      </w:r>
      <w:r w:rsidRPr="00F0670D">
        <w:rPr>
          <w:sz w:val="28"/>
          <w:szCs w:val="28"/>
        </w:rPr>
        <w:t>ственной отсталостью интеллектуальными нарушениями».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Цель, которую ставили перед собой воспитатели: повышение професси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нального мастерства педагогов в вопросах организации внеурочной деятел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ности в школе психолого-педагогической поддержки.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процессе работы над этой темой МО воспитателей решали   задачи: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sz w:val="28"/>
          <w:szCs w:val="28"/>
        </w:rPr>
        <w:t>1. Совершенствовать профессиональное мастерство воспитателей через те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>нологию подготовки внеклассных занятий и самоподготовок, их самоанализ.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Осуществлять воспитательную деятельность классных коллективов, на основе действующего законодательства.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Повышать педагогическую культуру участников  образовательных               отношений.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4. Совершенствовать  формы  и  методы  воспитательной  работы.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5. Изучать  и  внедрять  в  практику  разнообразные  формы,  методы  и  приёмы  работы  с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>, обеспечивающими формирование жизненных ко</w:t>
      </w:r>
      <w:r w:rsidRPr="00F0670D">
        <w:rPr>
          <w:sz w:val="28"/>
          <w:szCs w:val="28"/>
        </w:rPr>
        <w:t>м</w:t>
      </w:r>
      <w:r w:rsidRPr="00F0670D">
        <w:rPr>
          <w:sz w:val="28"/>
          <w:szCs w:val="28"/>
        </w:rPr>
        <w:t>петенций с учетом их особенностей и возможностей.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состав методического объединения воспитателей нашей школы входят 9 воспитателей, 8 учителей начальных классов: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высшее педагогическое образование - 7 человек (Забелина И.Е., Яковлева Н.П., Ильина Е.А., </w:t>
      </w:r>
      <w:proofErr w:type="spellStart"/>
      <w:r w:rsidRPr="00F0670D">
        <w:rPr>
          <w:sz w:val="28"/>
          <w:szCs w:val="28"/>
        </w:rPr>
        <w:t>Борзякова</w:t>
      </w:r>
      <w:proofErr w:type="spellEnd"/>
      <w:r w:rsidRPr="00F0670D">
        <w:rPr>
          <w:sz w:val="28"/>
          <w:szCs w:val="28"/>
        </w:rPr>
        <w:t xml:space="preserve"> О.А., Хохлова Н.В., </w:t>
      </w:r>
      <w:proofErr w:type="spellStart"/>
      <w:r w:rsidRPr="00F0670D">
        <w:rPr>
          <w:sz w:val="28"/>
          <w:szCs w:val="28"/>
        </w:rPr>
        <w:t>Тупицина</w:t>
      </w:r>
      <w:proofErr w:type="spellEnd"/>
      <w:r w:rsidRPr="00F0670D">
        <w:rPr>
          <w:sz w:val="28"/>
          <w:szCs w:val="28"/>
        </w:rPr>
        <w:t xml:space="preserve"> Л.А., </w:t>
      </w:r>
      <w:proofErr w:type="spellStart"/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ы</w:t>
      </w:r>
      <w:r w:rsidRPr="00F0670D">
        <w:rPr>
          <w:sz w:val="28"/>
          <w:szCs w:val="28"/>
        </w:rPr>
        <w:t>рова</w:t>
      </w:r>
      <w:proofErr w:type="spellEnd"/>
      <w:r w:rsidRPr="00F0670D">
        <w:rPr>
          <w:sz w:val="28"/>
          <w:szCs w:val="28"/>
        </w:rPr>
        <w:t xml:space="preserve"> Н.С.);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высшее непедагогическое образование - 2 человека (Долгова И.А., Зевак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на А.А.);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среднее профессиональное образование - 8 человек (Быкова С.Г., </w:t>
      </w:r>
      <w:proofErr w:type="spellStart"/>
      <w:r w:rsidRPr="00F0670D">
        <w:rPr>
          <w:sz w:val="28"/>
          <w:szCs w:val="28"/>
        </w:rPr>
        <w:t>Водя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никова</w:t>
      </w:r>
      <w:proofErr w:type="spellEnd"/>
      <w:r w:rsidRPr="00F0670D">
        <w:rPr>
          <w:sz w:val="28"/>
          <w:szCs w:val="28"/>
        </w:rPr>
        <w:t xml:space="preserve">  Е.В., Гаврилова И.А.,  Суворова С.А., Стрелкова О.Ф., Лебедева И.Б., </w:t>
      </w:r>
      <w:proofErr w:type="spellStart"/>
      <w:r w:rsidRPr="00F0670D">
        <w:rPr>
          <w:sz w:val="28"/>
          <w:szCs w:val="28"/>
        </w:rPr>
        <w:t>Барматова</w:t>
      </w:r>
      <w:proofErr w:type="spellEnd"/>
      <w:r w:rsidRPr="00F0670D">
        <w:rPr>
          <w:sz w:val="28"/>
          <w:szCs w:val="28"/>
        </w:rPr>
        <w:t xml:space="preserve"> О.А., </w:t>
      </w:r>
      <w:proofErr w:type="spellStart"/>
      <w:r w:rsidRPr="00F0670D">
        <w:rPr>
          <w:sz w:val="28"/>
          <w:szCs w:val="28"/>
        </w:rPr>
        <w:t>Зиганшина</w:t>
      </w:r>
      <w:proofErr w:type="spellEnd"/>
      <w:r w:rsidRPr="00F0670D">
        <w:rPr>
          <w:sz w:val="28"/>
          <w:szCs w:val="28"/>
        </w:rPr>
        <w:t xml:space="preserve"> Е.Г.).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Квалификационный состав  МО воспитателей  по категориям: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981"/>
        <w:gridCol w:w="1492"/>
        <w:gridCol w:w="1911"/>
        <w:gridCol w:w="2101"/>
      </w:tblGrid>
      <w:tr w:rsidR="00F0670D" w:rsidRPr="00F0670D" w:rsidTr="00E2313F">
        <w:trPr>
          <w:trHeight w:val="553"/>
        </w:trPr>
        <w:tc>
          <w:tcPr>
            <w:tcW w:w="805" w:type="dxa"/>
            <w:vAlign w:val="center"/>
          </w:tcPr>
          <w:p w:rsidR="00F0670D" w:rsidRPr="00F0670D" w:rsidRDefault="00F0670D" w:rsidP="00E2313F">
            <w:pPr>
              <w:spacing w:line="312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F067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670D">
              <w:rPr>
                <w:b/>
                <w:sz w:val="24"/>
                <w:szCs w:val="24"/>
              </w:rPr>
              <w:t>/</w:t>
            </w:r>
            <w:proofErr w:type="spellStart"/>
            <w:r w:rsidRPr="00F0670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1" w:type="dxa"/>
            <w:vAlign w:val="center"/>
          </w:tcPr>
          <w:p w:rsidR="00F0670D" w:rsidRPr="00F0670D" w:rsidRDefault="00F0670D" w:rsidP="00E2313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ФИО воспит</w:t>
            </w:r>
            <w:r w:rsidRPr="00F0670D">
              <w:rPr>
                <w:b/>
                <w:sz w:val="24"/>
                <w:szCs w:val="24"/>
              </w:rPr>
              <w:t>а</w:t>
            </w:r>
            <w:r w:rsidRPr="00F0670D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1492" w:type="dxa"/>
            <w:vAlign w:val="center"/>
          </w:tcPr>
          <w:p w:rsidR="00F0670D" w:rsidRPr="00F0670D" w:rsidRDefault="00F0670D" w:rsidP="00E2313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911" w:type="dxa"/>
            <w:vAlign w:val="center"/>
          </w:tcPr>
          <w:p w:rsidR="00F0670D" w:rsidRPr="00F0670D" w:rsidRDefault="00F0670D" w:rsidP="00E2313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2101" w:type="dxa"/>
            <w:vAlign w:val="center"/>
          </w:tcPr>
          <w:p w:rsidR="00F0670D" w:rsidRPr="00F0670D" w:rsidRDefault="00F0670D" w:rsidP="00E2313F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Забелина Ирина  Евген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евна.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Гаврилова Ирина Анатолье</w:t>
            </w:r>
            <w:r w:rsidRPr="00F0670D">
              <w:rPr>
                <w:sz w:val="24"/>
                <w:szCs w:val="24"/>
              </w:rPr>
              <w:t>в</w:t>
            </w:r>
            <w:r w:rsidRPr="00F0670D">
              <w:rPr>
                <w:sz w:val="24"/>
                <w:szCs w:val="24"/>
              </w:rPr>
              <w:t>на.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Долгова Ирина Алекса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 xml:space="preserve">дровна 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Суворова Светлана Алексан</w:t>
            </w:r>
            <w:r w:rsidRPr="00F0670D">
              <w:rPr>
                <w:sz w:val="24"/>
                <w:szCs w:val="24"/>
              </w:rPr>
              <w:t>д</w:t>
            </w:r>
            <w:r w:rsidRPr="00F0670D">
              <w:rPr>
                <w:sz w:val="24"/>
                <w:szCs w:val="24"/>
              </w:rPr>
              <w:t>ровна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Яковлева Надежда Пе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ровна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Стрелкова Ольга Федоро</w:t>
            </w:r>
            <w:r w:rsidRPr="00F0670D">
              <w:rPr>
                <w:sz w:val="24"/>
                <w:szCs w:val="24"/>
              </w:rPr>
              <w:t>в</w:t>
            </w:r>
            <w:r w:rsidRPr="00F0670D">
              <w:rPr>
                <w:sz w:val="24"/>
                <w:szCs w:val="24"/>
              </w:rPr>
              <w:t>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Водянникова</w:t>
            </w:r>
            <w:proofErr w:type="spellEnd"/>
            <w:r w:rsidRPr="00F0670D">
              <w:rPr>
                <w:sz w:val="24"/>
                <w:szCs w:val="24"/>
              </w:rPr>
              <w:t xml:space="preserve"> Елена  Влад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мировна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Быкова Светлана Ге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надьевна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9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Зевакина Антонина Александро</w:t>
            </w:r>
            <w:r w:rsidRPr="00F0670D">
              <w:rPr>
                <w:sz w:val="24"/>
                <w:szCs w:val="24"/>
              </w:rPr>
              <w:t>в</w:t>
            </w:r>
            <w:r w:rsidRPr="00F0670D">
              <w:rPr>
                <w:sz w:val="24"/>
                <w:szCs w:val="24"/>
              </w:rPr>
              <w:t>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10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Борзякова</w:t>
            </w:r>
            <w:proofErr w:type="spellEnd"/>
            <w:r w:rsidRPr="00F0670D">
              <w:rPr>
                <w:sz w:val="24"/>
                <w:szCs w:val="24"/>
              </w:rPr>
              <w:t xml:space="preserve"> Ольга Никол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11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Барматова</w:t>
            </w:r>
            <w:proofErr w:type="spellEnd"/>
            <w:r w:rsidRPr="00F0670D">
              <w:rPr>
                <w:sz w:val="24"/>
                <w:szCs w:val="24"/>
              </w:rPr>
              <w:t xml:space="preserve"> Ольга Никол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12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Ильина Елена Анатол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13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Лебедева Ирина Борисо</w:t>
            </w:r>
            <w:r w:rsidRPr="00F0670D">
              <w:rPr>
                <w:sz w:val="24"/>
                <w:szCs w:val="24"/>
              </w:rPr>
              <w:t>в</w:t>
            </w:r>
            <w:r w:rsidRPr="00F0670D">
              <w:rPr>
                <w:sz w:val="24"/>
                <w:szCs w:val="24"/>
              </w:rPr>
              <w:t>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14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Сырова</w:t>
            </w:r>
            <w:proofErr w:type="spellEnd"/>
            <w:r w:rsidRPr="00F0670D">
              <w:rPr>
                <w:sz w:val="24"/>
                <w:szCs w:val="24"/>
              </w:rPr>
              <w:t xml:space="preserve"> Наталья Серг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+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ab/>
            </w:r>
          </w:p>
        </w:tc>
        <w:tc>
          <w:tcPr>
            <w:tcW w:w="210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15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Тупицина</w:t>
            </w:r>
            <w:proofErr w:type="spellEnd"/>
            <w:r w:rsidRPr="00F0670D">
              <w:rPr>
                <w:sz w:val="24"/>
                <w:szCs w:val="24"/>
              </w:rPr>
              <w:t xml:space="preserve"> Лидия Алекс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Соотве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ствие </w:t>
            </w: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16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Хохлова Наталья Викт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ровна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tabs>
                <w:tab w:val="left" w:pos="1695"/>
              </w:tabs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Соотве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ствие </w:t>
            </w: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17</w:t>
            </w: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Зиганшина</w:t>
            </w:r>
            <w:proofErr w:type="spellEnd"/>
            <w:r w:rsidRPr="00F0670D">
              <w:rPr>
                <w:sz w:val="24"/>
                <w:szCs w:val="24"/>
              </w:rPr>
              <w:t xml:space="preserve"> Елена Георг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евна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Соотве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ствие </w:t>
            </w:r>
          </w:p>
        </w:tc>
      </w:tr>
      <w:tr w:rsidR="00F0670D" w:rsidRPr="00F0670D" w:rsidTr="00E2313F">
        <w:tc>
          <w:tcPr>
            <w:tcW w:w="805" w:type="dxa"/>
          </w:tcPr>
          <w:p w:rsidR="00F0670D" w:rsidRPr="00F0670D" w:rsidRDefault="00F0670D" w:rsidP="00E2313F">
            <w:pPr>
              <w:spacing w:line="312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2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13 (76,4%)</w:t>
            </w:r>
          </w:p>
        </w:tc>
        <w:tc>
          <w:tcPr>
            <w:tcW w:w="191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F0670D">
              <w:rPr>
                <w:b/>
                <w:sz w:val="24"/>
                <w:szCs w:val="24"/>
              </w:rPr>
              <w:t>1 (5,9)%)</w:t>
            </w:r>
            <w:proofErr w:type="gramEnd"/>
          </w:p>
        </w:tc>
        <w:tc>
          <w:tcPr>
            <w:tcW w:w="2101" w:type="dxa"/>
          </w:tcPr>
          <w:p w:rsidR="00F0670D" w:rsidRPr="00F0670D" w:rsidRDefault="00F0670D" w:rsidP="00E2313F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3 (17,6%)</w:t>
            </w:r>
          </w:p>
        </w:tc>
      </w:tr>
    </w:tbl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 xml:space="preserve">3 педагога (Зевакина А.А., Стрелкова О.Ф., </w:t>
      </w:r>
      <w:proofErr w:type="spellStart"/>
      <w:r w:rsidRPr="00F0670D">
        <w:rPr>
          <w:sz w:val="28"/>
          <w:szCs w:val="28"/>
        </w:rPr>
        <w:t>Дубатова</w:t>
      </w:r>
      <w:proofErr w:type="spellEnd"/>
      <w:r w:rsidRPr="00F0670D">
        <w:rPr>
          <w:sz w:val="28"/>
          <w:szCs w:val="28"/>
        </w:rPr>
        <w:t xml:space="preserve"> Ж.М.) - награждены значком  «Отличник народного просвещения».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Основными формами методической работы в текущем году были: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 заседание методического объединения воспитателей;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-</w:t>
      </w:r>
      <w:r w:rsidRPr="00F0670D">
        <w:rPr>
          <w:sz w:val="28"/>
          <w:szCs w:val="28"/>
        </w:rPr>
        <w:t xml:space="preserve"> проведение открытых занятий, их  </w:t>
      </w:r>
      <w:proofErr w:type="spellStart"/>
      <w:r w:rsidRPr="00F0670D">
        <w:rPr>
          <w:sz w:val="28"/>
          <w:szCs w:val="28"/>
        </w:rPr>
        <w:t>взаимопосещение</w:t>
      </w:r>
      <w:proofErr w:type="spellEnd"/>
      <w:r w:rsidRPr="00F0670D">
        <w:rPr>
          <w:sz w:val="28"/>
          <w:szCs w:val="28"/>
        </w:rPr>
        <w:t>, сам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анализ и анализ занятий;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</w:t>
      </w:r>
      <w:r w:rsidRPr="00F0670D">
        <w:rPr>
          <w:b/>
          <w:sz w:val="28"/>
          <w:szCs w:val="28"/>
        </w:rPr>
        <w:t>-</w:t>
      </w:r>
      <w:r w:rsidRPr="00F0670D">
        <w:rPr>
          <w:sz w:val="28"/>
          <w:szCs w:val="28"/>
        </w:rPr>
        <w:t xml:space="preserve"> участие в городских и областных семинарах:   «Система оценки  дост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жений обучающимися с умственной отсталостью (интеллектуальными наруш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ниями) результатов освоения АООП УО»,  «Психолого-педагогическая поддер</w:t>
      </w:r>
      <w:r w:rsidRPr="00F0670D">
        <w:rPr>
          <w:sz w:val="28"/>
          <w:szCs w:val="28"/>
        </w:rPr>
        <w:t>ж</w:t>
      </w:r>
      <w:r w:rsidRPr="00F0670D">
        <w:rPr>
          <w:sz w:val="28"/>
          <w:szCs w:val="28"/>
        </w:rPr>
        <w:t>ка детей нуждающихся в специальных условиях для коррекции умеренной, тяжелой глубокой умственной отсталости», Развитие эм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циональной сферы учащегося с РДА».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-</w:t>
      </w:r>
      <w:r w:rsidRPr="00F0670D">
        <w:rPr>
          <w:sz w:val="28"/>
          <w:szCs w:val="28"/>
        </w:rPr>
        <w:t xml:space="preserve"> работа воспитателей по реализации программ: </w:t>
      </w:r>
      <w:proofErr w:type="gramStart"/>
      <w:r w:rsidRPr="00F0670D">
        <w:rPr>
          <w:sz w:val="28"/>
          <w:szCs w:val="28"/>
        </w:rPr>
        <w:t>«Мир вокруг тебя», «Друг и помощник этикет»,  «Люблю, хочу, умею», «Уроки  доброты», «Уроки нравстве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 xml:space="preserve">ности», «Азбука здоровья», «Школа </w:t>
      </w:r>
      <w:r w:rsidRPr="00F0670D">
        <w:rPr>
          <w:b/>
          <w:sz w:val="28"/>
          <w:szCs w:val="28"/>
        </w:rPr>
        <w:t xml:space="preserve"> </w:t>
      </w:r>
      <w:r w:rsidRPr="00F0670D">
        <w:rPr>
          <w:sz w:val="28"/>
          <w:szCs w:val="28"/>
        </w:rPr>
        <w:t>здоровья»;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-</w:t>
      </w:r>
      <w:r w:rsidRPr="00F0670D">
        <w:rPr>
          <w:sz w:val="28"/>
          <w:szCs w:val="28"/>
        </w:rPr>
        <w:t xml:space="preserve">  работа в творческих группах;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 работа воспитателей по самообразованию;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-</w:t>
      </w:r>
      <w:r w:rsidRPr="00F0670D">
        <w:rPr>
          <w:sz w:val="28"/>
          <w:szCs w:val="28"/>
        </w:rPr>
        <w:t xml:space="preserve">  обучение на курсах повышения квалификации;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 xml:space="preserve">- </w:t>
      </w:r>
      <w:r w:rsidRPr="00F0670D">
        <w:rPr>
          <w:sz w:val="28"/>
          <w:szCs w:val="28"/>
        </w:rPr>
        <w:t xml:space="preserve"> аттестация.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Основной формой работы МО воспитателей по совершенствованию и об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гащению знаний воспитателей, развитию мировоззрения профессионально-ценностных ориентаций, педагогического мастерства является методическая 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бота.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2016-2017 учебном   году было проведено пять методических засед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Работа каждого методического заседания была направлена на решение поста</w:t>
      </w:r>
      <w:r w:rsidRPr="00F0670D">
        <w:rPr>
          <w:sz w:val="28"/>
          <w:szCs w:val="28"/>
        </w:rPr>
        <w:t>в</w:t>
      </w:r>
      <w:r w:rsidRPr="00F0670D">
        <w:rPr>
          <w:sz w:val="28"/>
          <w:szCs w:val="28"/>
        </w:rPr>
        <w:t xml:space="preserve">ленных задач.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Различные по содержанию, а чаще по названию, задачи деятельности мет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дического объединения всегда оставались одинаковыми по своей сущности и были ориентированы на профессиональные запросы, потребности, интересы учас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ников  методического объединения и коллектива воспитателей школы в целом. Каждое заседание методического объединения  имело свой план работы в соо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ветствии с темой и целью методического объединения. Все заседания методич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ского объединения были  направлены на создания системы воспитания, повыш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ние профессионального мастерства педагогов в вопросах организации внеурочной деятельности в школе психолого-педагогической поддержки. </w:t>
      </w:r>
    </w:p>
    <w:p w:rsidR="00F0670D" w:rsidRPr="00F0670D" w:rsidRDefault="00F0670D" w:rsidP="00F0670D">
      <w:pPr>
        <w:pStyle w:val="af2"/>
        <w:spacing w:after="0" w:line="31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Запланированные заседания, проходили на хорошем рабочем уровне. Ра</w:t>
      </w:r>
      <w:r w:rsidRPr="00F0670D">
        <w:rPr>
          <w:rFonts w:ascii="Times New Roman" w:hAnsi="Times New Roman"/>
          <w:sz w:val="28"/>
          <w:szCs w:val="28"/>
        </w:rPr>
        <w:t>с</w:t>
      </w:r>
      <w:r w:rsidRPr="00F0670D">
        <w:rPr>
          <w:rFonts w:ascii="Times New Roman" w:hAnsi="Times New Roman"/>
          <w:sz w:val="28"/>
          <w:szCs w:val="28"/>
        </w:rPr>
        <w:t>сматривались такие актуальные вопросы, как  формирование экологической кул</w:t>
      </w:r>
      <w:r w:rsidRPr="00F0670D">
        <w:rPr>
          <w:rFonts w:ascii="Times New Roman" w:hAnsi="Times New Roman"/>
          <w:sz w:val="28"/>
          <w:szCs w:val="28"/>
        </w:rPr>
        <w:t>ь</w:t>
      </w:r>
      <w:r w:rsidRPr="00F0670D">
        <w:rPr>
          <w:rFonts w:ascii="Times New Roman" w:hAnsi="Times New Roman"/>
          <w:sz w:val="28"/>
          <w:szCs w:val="28"/>
        </w:rPr>
        <w:t xml:space="preserve">туры учащихся с умственной отсталостью (интеллектуальными </w:t>
      </w:r>
      <w:r w:rsidRPr="00F0670D">
        <w:rPr>
          <w:rFonts w:ascii="Times New Roman" w:hAnsi="Times New Roman"/>
          <w:sz w:val="28"/>
          <w:szCs w:val="28"/>
        </w:rPr>
        <w:lastRenderedPageBreak/>
        <w:t>нарушениями) ч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 xml:space="preserve">рез презентацию </w:t>
      </w:r>
      <w:r w:rsidRPr="00F0670D">
        <w:rPr>
          <w:rFonts w:ascii="Times New Roman" w:hAnsi="Times New Roman"/>
          <w:b/>
          <w:sz w:val="28"/>
          <w:szCs w:val="28"/>
        </w:rPr>
        <w:t xml:space="preserve"> </w:t>
      </w:r>
      <w:r w:rsidRPr="00F0670D">
        <w:rPr>
          <w:rFonts w:ascii="Times New Roman" w:hAnsi="Times New Roman"/>
          <w:sz w:val="28"/>
          <w:szCs w:val="28"/>
        </w:rPr>
        <w:t>программы «Мир вокруг тебя» (Яковлева Н.П.); формирование социального опыта для всестороннего развития и социализации учащихся с умс</w:t>
      </w:r>
      <w:r w:rsidRPr="00F0670D">
        <w:rPr>
          <w:rFonts w:ascii="Times New Roman" w:hAnsi="Times New Roman"/>
          <w:sz w:val="28"/>
          <w:szCs w:val="28"/>
        </w:rPr>
        <w:t>т</w:t>
      </w:r>
      <w:r w:rsidRPr="00F0670D">
        <w:rPr>
          <w:rFonts w:ascii="Times New Roman" w:hAnsi="Times New Roman"/>
          <w:sz w:val="28"/>
          <w:szCs w:val="28"/>
        </w:rPr>
        <w:t>венной отсталостью (интеллектуальными нарушениями) через реализацию пр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грамм «Люблю, хочу, умею», «Уроки доброты»   (</w:t>
      </w:r>
      <w:proofErr w:type="spellStart"/>
      <w:r w:rsidRPr="00F0670D">
        <w:rPr>
          <w:rFonts w:ascii="Times New Roman" w:hAnsi="Times New Roman"/>
          <w:sz w:val="28"/>
          <w:szCs w:val="28"/>
        </w:rPr>
        <w:t>Водянникова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Е.В. Суворова С.А.), «Формирование навыков ЗОЖ у детей с умственной отсталостью в услов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ях перехода на ФГОС» (Забелина И.Е., Гаврилова И.А.). Участвовали в разрабо</w:t>
      </w:r>
      <w:r w:rsidRPr="00F0670D">
        <w:rPr>
          <w:rFonts w:ascii="Times New Roman" w:hAnsi="Times New Roman"/>
          <w:sz w:val="28"/>
          <w:szCs w:val="28"/>
        </w:rPr>
        <w:t>т</w:t>
      </w:r>
      <w:r w:rsidRPr="00F0670D">
        <w:rPr>
          <w:rFonts w:ascii="Times New Roman" w:hAnsi="Times New Roman"/>
          <w:sz w:val="28"/>
          <w:szCs w:val="28"/>
        </w:rPr>
        <w:t>ке программ по внеурочной деятельности для учащихся 5 классов следующие воспитатели: Забелина И.Е., Яковлева Н.П., Стрелкова О.Ф., Суворова С.А..</w:t>
      </w:r>
    </w:p>
    <w:p w:rsidR="00F0670D" w:rsidRPr="00F0670D" w:rsidRDefault="00F0670D" w:rsidP="00F0670D">
      <w:pPr>
        <w:pStyle w:val="af2"/>
        <w:spacing w:after="0" w:line="31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Приоритетным направлением в организации методической работы является раб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 xml:space="preserve">та по совершенствованию профессионального мастерства воспитателей через </w:t>
      </w:r>
      <w:proofErr w:type="spellStart"/>
      <w:r w:rsidRPr="00F0670D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открытых занятий и мероприятий, деятельность стимулирующую п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редачу организации обмена педагогическим опытом воспитателей между собой.</w:t>
      </w:r>
    </w:p>
    <w:p w:rsidR="00F0670D" w:rsidRPr="00F0670D" w:rsidRDefault="00F0670D" w:rsidP="00F0670D">
      <w:pPr>
        <w:pStyle w:val="af2"/>
        <w:spacing w:after="0" w:line="31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Занятия, на которых воспитатели делились своими методическими прием</w:t>
      </w:r>
      <w:r w:rsidRPr="00F0670D">
        <w:rPr>
          <w:rFonts w:ascii="Times New Roman" w:hAnsi="Times New Roman"/>
          <w:sz w:val="28"/>
          <w:szCs w:val="28"/>
        </w:rPr>
        <w:t>а</w:t>
      </w:r>
      <w:r w:rsidRPr="00F0670D">
        <w:rPr>
          <w:rFonts w:ascii="Times New Roman" w:hAnsi="Times New Roman"/>
          <w:sz w:val="28"/>
          <w:szCs w:val="28"/>
        </w:rPr>
        <w:t>ми и находками, провели следующие воспитатели: Быкова  С.Г.,   познавател</w:t>
      </w:r>
      <w:r w:rsidRPr="00F0670D">
        <w:rPr>
          <w:rFonts w:ascii="Times New Roman" w:hAnsi="Times New Roman"/>
          <w:sz w:val="28"/>
          <w:szCs w:val="28"/>
        </w:rPr>
        <w:t>ь</w:t>
      </w:r>
      <w:r w:rsidRPr="00F0670D">
        <w:rPr>
          <w:rFonts w:ascii="Times New Roman" w:hAnsi="Times New Roman"/>
          <w:sz w:val="28"/>
          <w:szCs w:val="28"/>
        </w:rPr>
        <w:t>ное занятие  «Лес и мы», открытое внеклассное занятие    «К нам гости пришли», «</w:t>
      </w:r>
      <w:proofErr w:type="spellStart"/>
      <w:r w:rsidRPr="00F0670D">
        <w:rPr>
          <w:rFonts w:ascii="Times New Roman" w:hAnsi="Times New Roman"/>
          <w:sz w:val="28"/>
          <w:szCs w:val="28"/>
        </w:rPr>
        <w:t>Каляда-маляда</w:t>
      </w:r>
      <w:proofErr w:type="spellEnd"/>
      <w:r w:rsidRPr="00F0670D">
        <w:rPr>
          <w:rFonts w:ascii="Times New Roman" w:hAnsi="Times New Roman"/>
          <w:sz w:val="28"/>
          <w:szCs w:val="28"/>
        </w:rPr>
        <w:t>» во 2«А» классе;  Зевакина А.А.,  игра-путешествие «Природа дарит чуд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са» в 3 «А» классе;   Долгова И.А., мастер-класс «Дикие животные».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Основными направлениями посещения внеклассных занятий и самоподг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товок были: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владение воспитателями методикой проведения внеклассных зан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тий;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владение методикой проведения самоподготовок;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применение </w:t>
      </w:r>
      <w:proofErr w:type="gramStart"/>
      <w:r w:rsidRPr="00F0670D">
        <w:rPr>
          <w:sz w:val="28"/>
          <w:szCs w:val="28"/>
        </w:rPr>
        <w:t>дифференцированного</w:t>
      </w:r>
      <w:proofErr w:type="gramEnd"/>
      <w:r w:rsidRPr="00F0670D">
        <w:rPr>
          <w:sz w:val="28"/>
          <w:szCs w:val="28"/>
        </w:rPr>
        <w:t xml:space="preserve"> и деятельностного подходов;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spellStart"/>
      <w:r w:rsidRPr="00F0670D">
        <w:rPr>
          <w:sz w:val="28"/>
          <w:szCs w:val="28"/>
        </w:rPr>
        <w:t>здоровьесберегающие</w:t>
      </w:r>
      <w:proofErr w:type="spellEnd"/>
      <w:r w:rsidRPr="00F0670D">
        <w:rPr>
          <w:sz w:val="28"/>
          <w:szCs w:val="28"/>
        </w:rPr>
        <w:t xml:space="preserve"> мероприятия на самоподготовках и занятиях;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создание психологически комфортного климата на занятиях.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Проанализировав  занятия,  можно сделать вывод, что занятия проходили  на среднем и высоком профессиональном уровне, построены методически гр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мотно, с использованием игровых, </w:t>
      </w:r>
      <w:proofErr w:type="spellStart"/>
      <w:r w:rsidRPr="00F0670D">
        <w:rPr>
          <w:sz w:val="28"/>
          <w:szCs w:val="28"/>
        </w:rPr>
        <w:t>здоровьесберегающих</w:t>
      </w:r>
      <w:proofErr w:type="spellEnd"/>
      <w:r w:rsidRPr="00F0670D">
        <w:rPr>
          <w:sz w:val="28"/>
          <w:szCs w:val="28"/>
        </w:rPr>
        <w:t xml:space="preserve"> технологий, которые направлены на развитие и коррекцию психических и физических  недостатков учащихся с умственной отсталостью и необходимы для п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вышения их жизненной компетентности и социализации в обществе.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Активно участвовали воспитатели в подготовке и проведении областных и 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родских семинаров. На областном проблемно-ориентированном семинаре для слушателей КРИПК и </w:t>
      </w:r>
      <w:proofErr w:type="gramStart"/>
      <w:r w:rsidRPr="00F0670D">
        <w:rPr>
          <w:sz w:val="28"/>
          <w:szCs w:val="28"/>
        </w:rPr>
        <w:t>ПРО</w:t>
      </w:r>
      <w:proofErr w:type="gramEnd"/>
      <w:r w:rsidRPr="00F0670D">
        <w:rPr>
          <w:sz w:val="28"/>
          <w:szCs w:val="28"/>
        </w:rPr>
        <w:t xml:space="preserve">  по теме:  </w:t>
      </w:r>
      <w:proofErr w:type="gramStart"/>
      <w:r w:rsidRPr="00F0670D">
        <w:rPr>
          <w:sz w:val="28"/>
          <w:szCs w:val="28"/>
        </w:rPr>
        <w:t xml:space="preserve">«Психолого-педагогическая поддержка </w:t>
      </w:r>
      <w:r w:rsidRPr="00F0670D">
        <w:rPr>
          <w:sz w:val="28"/>
          <w:szCs w:val="28"/>
        </w:rPr>
        <w:lastRenderedPageBreak/>
        <w:t>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тей нуждающихся в специальных условиях для коррекции умеренной, тяжелой глубокой умственной отсталости»,  воспитатель Долгова И.А., представила выступление по теме «Формирование бытовых навыков у детей с тяжелой умстве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 xml:space="preserve">ной отсталостью»; </w:t>
      </w:r>
      <w:proofErr w:type="spellStart"/>
      <w:r w:rsidRPr="00F0670D">
        <w:rPr>
          <w:sz w:val="28"/>
          <w:szCs w:val="28"/>
        </w:rPr>
        <w:t>Водянникова</w:t>
      </w:r>
      <w:proofErr w:type="spellEnd"/>
      <w:r w:rsidRPr="00F0670D">
        <w:rPr>
          <w:sz w:val="28"/>
          <w:szCs w:val="28"/>
        </w:rPr>
        <w:t xml:space="preserve"> Е.В. на семинаре по теме «Система оценки  до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тижений обучающимися с умственной отсталостью (интеллектуальными наруш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ниями) результатов освоения АООП УО».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Важное и значимое место для развития творческих способностей воспит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телей является работа в творческих группах. В текущем  учебном году  работу осуществляли четыре  творческие группы воспитателей: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«Формирование навыков здорового образа жизни у детей  с умственной отсталостью»  – воспитатели: Забелина И.Е., Гаврилова И.А.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2.«Формирование духовно-нравственных ценностей и культурных традиций через реализацию программы «Друг и помощник этикет» - воспитатель: Стрелк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 О.Ф.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«Формирование экологической культуры учащихся с умственной отст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лостью (интеллектуальными нарушениями)» - воспитатели: Яковлева Н.П., Зев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кина А.А.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 «Формирование социального опыта для всестороннего развития и соци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лизации учащихся с умственной отсталостью (интеллектуальными нарушениями)» - воспитатели: </w:t>
      </w:r>
      <w:proofErr w:type="spellStart"/>
      <w:r w:rsidRPr="00F0670D">
        <w:rPr>
          <w:sz w:val="28"/>
          <w:szCs w:val="28"/>
        </w:rPr>
        <w:t>Водя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никова</w:t>
      </w:r>
      <w:proofErr w:type="spellEnd"/>
      <w:r w:rsidRPr="00F0670D">
        <w:rPr>
          <w:sz w:val="28"/>
          <w:szCs w:val="28"/>
        </w:rPr>
        <w:t xml:space="preserve"> Е.В., Суворова С.А.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Отчет о работе творческих групп в течение года заслушивался на заседаниях 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тодического объединения воспитателей.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Творческой группой «Формирование навыков здорового образа жизни у 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тей  с  умственной отсталостью»   разработаны конспекты бесед по программе «Школа здоровья» для 4 четвертого года занятий, составлено тематическое планирование для 5 кла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Творческой группой  «Формирование экологической культуры обучающи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>ся с умственной отсталостью (интеллектуальными нарушениями) разработана программа «Мир вокруг тебя», разработаны конспекты внеклассных меропри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тий.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Творческой группой «Формирование духовно – нравственных ценностей и культурных традиций» разработаны: программа внеурочной деятельности «Друг и помощник этикет», конспекты занятий, подготовлены презентации всех бесед.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Творческой группой «Формирование социального опыта для всесторонн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го развития и социализации учащихся с умственной отсталостью (интеллектуальн</w:t>
      </w:r>
      <w:r w:rsidRPr="00F0670D">
        <w:rPr>
          <w:sz w:val="28"/>
          <w:szCs w:val="28"/>
        </w:rPr>
        <w:t>ы</w:t>
      </w:r>
      <w:r w:rsidRPr="00F0670D">
        <w:rPr>
          <w:sz w:val="28"/>
          <w:szCs w:val="28"/>
        </w:rPr>
        <w:t xml:space="preserve">ми нарушениями)» разработаны программы социального </w:t>
      </w:r>
      <w:r w:rsidRPr="00F0670D">
        <w:rPr>
          <w:sz w:val="28"/>
          <w:szCs w:val="28"/>
        </w:rPr>
        <w:lastRenderedPageBreak/>
        <w:t>направления «Лю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лю, хочу, умею» 2 вариант, нравственного направления «Уроки доброты» 2 вар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ант.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Особое место в работе по повышению профессиональной компетентности воспитателей занимает их самообразование. Темы по самообразованию соглас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ваны с методической темой школы и находят свое отражение в работе методич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ского объединения воспитателей. Анализируя работу воспитателей по темам  с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мообразования, следует отметить, что наибольший интерес вызывают выступл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 педагогов, которые представляют не только теоретический материал, но и 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лятся практическим опытом  работы  по выбранной теме (презентации, методич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ские наработки).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Сведения о темах самообразования воспитателей на 2016-2017 учебный год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976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571"/>
        <w:gridCol w:w="4678"/>
        <w:gridCol w:w="2835"/>
      </w:tblGrid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i/>
                <w:sz w:val="24"/>
                <w:szCs w:val="24"/>
              </w:rPr>
            </w:pPr>
            <w:r w:rsidRPr="00F0670D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70D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0670D">
              <w:rPr>
                <w:i/>
                <w:sz w:val="24"/>
                <w:szCs w:val="24"/>
              </w:rPr>
              <w:t>/</w:t>
            </w:r>
            <w:proofErr w:type="spellStart"/>
            <w:r w:rsidRPr="00F0670D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i/>
                <w:sz w:val="24"/>
                <w:szCs w:val="24"/>
              </w:rPr>
            </w:pPr>
            <w:r w:rsidRPr="00F0670D">
              <w:rPr>
                <w:i/>
                <w:sz w:val="24"/>
                <w:szCs w:val="24"/>
              </w:rPr>
              <w:t>Ф.И.О.</w:t>
            </w:r>
          </w:p>
          <w:p w:rsidR="00F0670D" w:rsidRPr="00F0670D" w:rsidRDefault="00F0670D" w:rsidP="00E2313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i/>
                <w:sz w:val="24"/>
                <w:szCs w:val="24"/>
              </w:rPr>
            </w:pPr>
            <w:r w:rsidRPr="00F0670D">
              <w:rPr>
                <w:i/>
                <w:sz w:val="24"/>
                <w:szCs w:val="24"/>
              </w:rPr>
              <w:t>Тема по самообразов</w:t>
            </w:r>
            <w:r w:rsidRPr="00F0670D">
              <w:rPr>
                <w:i/>
                <w:sz w:val="24"/>
                <w:szCs w:val="24"/>
              </w:rPr>
              <w:t>а</w:t>
            </w:r>
            <w:r w:rsidRPr="00F0670D">
              <w:rPr>
                <w:i/>
                <w:sz w:val="24"/>
                <w:szCs w:val="24"/>
              </w:rPr>
              <w:t>нию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i/>
                <w:sz w:val="24"/>
                <w:szCs w:val="24"/>
              </w:rPr>
            </w:pPr>
            <w:r w:rsidRPr="00F0670D">
              <w:rPr>
                <w:i/>
                <w:sz w:val="24"/>
                <w:szCs w:val="24"/>
              </w:rPr>
              <w:t>Практический в</w:t>
            </w:r>
            <w:r w:rsidRPr="00F0670D">
              <w:rPr>
                <w:i/>
                <w:sz w:val="24"/>
                <w:szCs w:val="24"/>
              </w:rPr>
              <w:t>ы</w:t>
            </w:r>
            <w:r w:rsidRPr="00F0670D">
              <w:rPr>
                <w:i/>
                <w:sz w:val="24"/>
                <w:szCs w:val="24"/>
              </w:rPr>
              <w:t>ход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Гаврилова И.А.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Здоровьесберегающие технологии как один из факторов успешной социализ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ции младших школьников с умственной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лостью в условиях перехода на ФГОС 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Выступл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ние на МО</w:t>
            </w:r>
          </w:p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внеклассных занят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ях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Быкова С.Г.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Овладение умениями поддерживать здоровый образ жизни соответственно возрасту детей с ограниченными возможностями здор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вья как 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вн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классных занятиях  и социальной среде. Результат полож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тельный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Водянн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кова</w:t>
            </w:r>
            <w:proofErr w:type="spellEnd"/>
            <w:r w:rsidRPr="00F0670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Семья как фактор развития, воспит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ния и социализации ребенка с умственной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лостью (интеллектуальными нарушени</w:t>
            </w:r>
            <w:r w:rsidRPr="00F0670D">
              <w:rPr>
                <w:sz w:val="24"/>
                <w:szCs w:val="24"/>
              </w:rPr>
              <w:t>я</w:t>
            </w:r>
            <w:r w:rsidRPr="00F0670D">
              <w:rPr>
                <w:sz w:val="24"/>
                <w:szCs w:val="24"/>
              </w:rPr>
              <w:t>ми)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Разработала рекоменд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ции для родителей, п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мятку родителю о ребе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ке, методические рекомендации для родит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лей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Долгова И.А.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«Оптимальные технологии в проблеме обучения и воспитания детей с глуб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кой умственной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лостью»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вн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классных занятиях, участие в ко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курсах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Зевакина А.А.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Экологическое воспитание, как один из факторов социализации воспита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ников  с умственной отсталостью (интеллектуальными наруш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ниями)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внеклассных занят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ях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Забелина И.Е.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Социализация УО младших школьн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ков посредством спортивно - оздоровител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>ной деятельности в условиях перехода на ФГОС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Методическое обеспеч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ние программы  «Школа здоровья». Ко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спекты занятий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Стрелкова О.Ф.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Социализация младших школьников с ограниченными возможностями через разв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тие творческих способностей детей на внеклассных занят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ях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Использование на внеклассных занят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ях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Суворова </w:t>
            </w:r>
            <w:r w:rsidRPr="00F0670D">
              <w:rPr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>Формирование детского коллектива ч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рез </w:t>
            </w:r>
            <w:r w:rsidRPr="00F0670D">
              <w:rPr>
                <w:sz w:val="24"/>
                <w:szCs w:val="24"/>
              </w:rPr>
              <w:lastRenderedPageBreak/>
              <w:t>нравственное воспитание детей в школе психолого-педагогической по</w:t>
            </w:r>
            <w:r w:rsidRPr="00F0670D">
              <w:rPr>
                <w:sz w:val="24"/>
                <w:szCs w:val="24"/>
              </w:rPr>
              <w:t>д</w:t>
            </w:r>
            <w:r w:rsidRPr="00F0670D">
              <w:rPr>
                <w:sz w:val="24"/>
                <w:szCs w:val="24"/>
              </w:rPr>
              <w:t>держки»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Методическое </w:t>
            </w:r>
            <w:r w:rsidRPr="00F0670D">
              <w:rPr>
                <w:sz w:val="24"/>
                <w:szCs w:val="24"/>
              </w:rPr>
              <w:lastRenderedPageBreak/>
              <w:t>обеспеч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ние программы  «Уроки добр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ты» </w:t>
            </w:r>
          </w:p>
        </w:tc>
      </w:tr>
      <w:tr w:rsidR="00F0670D" w:rsidRPr="00F0670D" w:rsidTr="00E2313F">
        <w:tc>
          <w:tcPr>
            <w:tcW w:w="677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lastRenderedPageBreak/>
              <w:t xml:space="preserve"> 10. </w:t>
            </w:r>
          </w:p>
        </w:tc>
        <w:tc>
          <w:tcPr>
            <w:tcW w:w="1571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Яковлева Н.П.</w:t>
            </w:r>
          </w:p>
        </w:tc>
        <w:tc>
          <w:tcPr>
            <w:tcW w:w="4678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Формирование экологической кул</w:t>
            </w:r>
            <w:r w:rsidRPr="00F0670D">
              <w:rPr>
                <w:sz w:val="24"/>
                <w:szCs w:val="24"/>
              </w:rPr>
              <w:t>ь</w:t>
            </w:r>
            <w:r w:rsidRPr="00F0670D">
              <w:rPr>
                <w:sz w:val="24"/>
                <w:szCs w:val="24"/>
              </w:rPr>
              <w:t xml:space="preserve">туры </w:t>
            </w:r>
            <w:proofErr w:type="gramStart"/>
            <w:r w:rsidRPr="00F0670D">
              <w:rPr>
                <w:sz w:val="24"/>
                <w:szCs w:val="24"/>
              </w:rPr>
              <w:t>обучающихся</w:t>
            </w:r>
            <w:proofErr w:type="gramEnd"/>
            <w:r w:rsidRPr="00F0670D">
              <w:rPr>
                <w:sz w:val="24"/>
                <w:szCs w:val="24"/>
              </w:rPr>
              <w:t xml:space="preserve">   с умственной отстал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стью                               </w:t>
            </w:r>
          </w:p>
        </w:tc>
        <w:tc>
          <w:tcPr>
            <w:tcW w:w="2835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Разработана пр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грамма внеурочной деятельн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сти для 1-5 классов «Мир в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круг тебя"</w:t>
            </w:r>
          </w:p>
        </w:tc>
      </w:tr>
    </w:tbl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Росту профессионального мастерства способствовала разработанная сист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 xml:space="preserve">ма мер, по усовершенствованию профессиональной подготовки воспитателей  школы. Все воспитатели своевременно через три года проходят курсы повышения квалификации при </w:t>
      </w:r>
      <w:proofErr w:type="spellStart"/>
      <w:r w:rsidRPr="00F0670D">
        <w:rPr>
          <w:rFonts w:ascii="Times New Roman" w:hAnsi="Times New Roman"/>
          <w:sz w:val="28"/>
          <w:szCs w:val="28"/>
        </w:rPr>
        <w:t>КРИПКиПРО</w:t>
      </w:r>
      <w:proofErr w:type="spellEnd"/>
      <w:r w:rsidRPr="00F0670D">
        <w:rPr>
          <w:rFonts w:ascii="Times New Roman" w:hAnsi="Times New Roman"/>
          <w:sz w:val="28"/>
          <w:szCs w:val="28"/>
        </w:rPr>
        <w:t>. В текущем учебном году прошли курсы пов</w:t>
      </w:r>
      <w:r w:rsidRPr="00F0670D">
        <w:rPr>
          <w:rFonts w:ascii="Times New Roman" w:hAnsi="Times New Roman"/>
          <w:sz w:val="28"/>
          <w:szCs w:val="28"/>
        </w:rPr>
        <w:t>ы</w:t>
      </w:r>
      <w:r w:rsidRPr="00F0670D">
        <w:rPr>
          <w:rFonts w:ascii="Times New Roman" w:hAnsi="Times New Roman"/>
          <w:sz w:val="28"/>
          <w:szCs w:val="28"/>
        </w:rPr>
        <w:t xml:space="preserve">шения квалификации: Быкова С.Г., </w:t>
      </w:r>
      <w:proofErr w:type="spellStart"/>
      <w:r w:rsidRPr="00F0670D">
        <w:rPr>
          <w:rFonts w:ascii="Times New Roman" w:hAnsi="Times New Roman"/>
          <w:sz w:val="28"/>
          <w:szCs w:val="28"/>
        </w:rPr>
        <w:t>Водянникова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Е.В., Забелина И.Е., Яковлева Н.П. по образовательной программе «Социально-педагогическая и психологическая защита детей и подрос</w:t>
      </w:r>
      <w:r w:rsidRPr="00F0670D">
        <w:rPr>
          <w:rFonts w:ascii="Times New Roman" w:hAnsi="Times New Roman"/>
          <w:sz w:val="28"/>
          <w:szCs w:val="28"/>
        </w:rPr>
        <w:t>т</w:t>
      </w:r>
      <w:r w:rsidRPr="00F0670D">
        <w:rPr>
          <w:rFonts w:ascii="Times New Roman" w:hAnsi="Times New Roman"/>
          <w:sz w:val="28"/>
          <w:szCs w:val="28"/>
        </w:rPr>
        <w:t>ков с особыми образовательными потребностями»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Воспитатели повышают свой педагогический опыт и делятся с коллегами своими наработками.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На всероссийский образовательный сайт «Портал педагога» Яковлева Н.П. опубликовала программу внеурочной деятельности «В гармонии с прир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дой".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F0670D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F0670D">
        <w:rPr>
          <w:rFonts w:ascii="Times New Roman" w:hAnsi="Times New Roman"/>
          <w:sz w:val="28"/>
          <w:szCs w:val="28"/>
        </w:rPr>
        <w:t>.</w:t>
      </w:r>
      <w:proofErr w:type="spellStart"/>
      <w:r w:rsidRPr="00F067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«Социальная сеть работников образования» опублик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вали свои методические разработки и уроки:</w:t>
      </w:r>
    </w:p>
    <w:p w:rsidR="00F0670D" w:rsidRPr="00F0670D" w:rsidRDefault="00F0670D" w:rsidP="00F0670D">
      <w:pPr>
        <w:pStyle w:val="af2"/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0670D">
        <w:rPr>
          <w:rFonts w:ascii="Times New Roman" w:hAnsi="Times New Roman"/>
          <w:sz w:val="28"/>
          <w:szCs w:val="28"/>
        </w:rPr>
        <w:t>Водянникова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Е.В., конспект внеклассного занятия по программе внеуро</w:t>
      </w:r>
      <w:r w:rsidRPr="00F0670D">
        <w:rPr>
          <w:rFonts w:ascii="Times New Roman" w:hAnsi="Times New Roman"/>
          <w:sz w:val="28"/>
          <w:szCs w:val="28"/>
        </w:rPr>
        <w:t>ч</w:t>
      </w:r>
      <w:r w:rsidRPr="00F0670D">
        <w:rPr>
          <w:rFonts w:ascii="Times New Roman" w:hAnsi="Times New Roman"/>
          <w:sz w:val="28"/>
          <w:szCs w:val="28"/>
        </w:rPr>
        <w:t xml:space="preserve">ной деятельности «В гостях у </w:t>
      </w:r>
      <w:proofErr w:type="spellStart"/>
      <w:r w:rsidRPr="00F0670D">
        <w:rPr>
          <w:rFonts w:ascii="Times New Roman" w:hAnsi="Times New Roman"/>
          <w:sz w:val="28"/>
          <w:szCs w:val="28"/>
        </w:rPr>
        <w:t>Морозко</w:t>
      </w:r>
      <w:proofErr w:type="spellEnd"/>
      <w:r w:rsidRPr="00F0670D">
        <w:rPr>
          <w:rFonts w:ascii="Times New Roman" w:hAnsi="Times New Roman"/>
          <w:sz w:val="28"/>
          <w:szCs w:val="28"/>
        </w:rPr>
        <w:t>»;</w:t>
      </w:r>
    </w:p>
    <w:p w:rsidR="00F0670D" w:rsidRPr="00F0670D" w:rsidRDefault="00F0670D" w:rsidP="00F0670D">
      <w:pPr>
        <w:pStyle w:val="af2"/>
        <w:numPr>
          <w:ilvl w:val="0"/>
          <w:numId w:val="3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Зевакина А.А., конспект классного часа  «Мозаика леса»;</w:t>
      </w:r>
    </w:p>
    <w:p w:rsidR="00F0670D" w:rsidRPr="00F0670D" w:rsidRDefault="00F0670D" w:rsidP="00F0670D">
      <w:pPr>
        <w:pStyle w:val="af2"/>
        <w:numPr>
          <w:ilvl w:val="0"/>
          <w:numId w:val="3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Суворова С.А., внеклассные занятия:  «Уроки нравственности», «Если с другом вышел в путь»;</w:t>
      </w:r>
    </w:p>
    <w:p w:rsidR="00F0670D" w:rsidRPr="00F0670D" w:rsidRDefault="00F0670D" w:rsidP="00F0670D">
      <w:pPr>
        <w:pStyle w:val="af2"/>
        <w:numPr>
          <w:ilvl w:val="0"/>
          <w:numId w:val="3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Быкова С.Г., внеклассные занятия: «Лес и мы», «К нам гости пришли», «Все п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роки от безделья»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Большое внимание воспитатели уделяли изучению особенностей семейного воспитания. Особенно хочется отметить положительный опыт  воспитателя </w:t>
      </w:r>
      <w:proofErr w:type="spellStart"/>
      <w:r w:rsidRPr="00F0670D">
        <w:rPr>
          <w:rFonts w:ascii="Times New Roman" w:hAnsi="Times New Roman"/>
          <w:sz w:val="28"/>
          <w:szCs w:val="28"/>
        </w:rPr>
        <w:t>В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дянниковой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Е.В., </w:t>
      </w:r>
      <w:proofErr w:type="gramStart"/>
      <w:r w:rsidRPr="00F0670D">
        <w:rPr>
          <w:rFonts w:ascii="Times New Roman" w:hAnsi="Times New Roman"/>
          <w:sz w:val="28"/>
          <w:szCs w:val="28"/>
        </w:rPr>
        <w:t>которая</w:t>
      </w:r>
      <w:proofErr w:type="gramEnd"/>
      <w:r w:rsidRPr="00F0670D">
        <w:rPr>
          <w:rFonts w:ascii="Times New Roman" w:hAnsi="Times New Roman"/>
          <w:sz w:val="28"/>
          <w:szCs w:val="28"/>
        </w:rPr>
        <w:t xml:space="preserve"> разработала цикл консультаций для родителей по теме «Формирование культурно-гигиенических навыков у ребенка с умственной отст</w:t>
      </w:r>
      <w:r w:rsidRPr="00F0670D">
        <w:rPr>
          <w:rFonts w:ascii="Times New Roman" w:hAnsi="Times New Roman"/>
          <w:sz w:val="28"/>
          <w:szCs w:val="28"/>
        </w:rPr>
        <w:t>а</w:t>
      </w:r>
      <w:r w:rsidRPr="00F0670D">
        <w:rPr>
          <w:rFonts w:ascii="Times New Roman" w:hAnsi="Times New Roman"/>
          <w:sz w:val="28"/>
          <w:szCs w:val="28"/>
        </w:rPr>
        <w:t>лостью (интеллектуальными нарушениями)», памятку родителю от ребенка, методич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 xml:space="preserve">ские рекомендации для родителей «Формирование культурно-гигиенических умений, навыков и разнообразных форм </w:t>
      </w:r>
      <w:proofErr w:type="spellStart"/>
      <w:r w:rsidRPr="00F0670D">
        <w:rPr>
          <w:rFonts w:ascii="Times New Roman" w:hAnsi="Times New Roman"/>
          <w:sz w:val="28"/>
          <w:szCs w:val="28"/>
        </w:rPr>
        <w:t>самообслуживающего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труда у детей с ограниче</w:t>
      </w:r>
      <w:r w:rsidRPr="00F0670D">
        <w:rPr>
          <w:rFonts w:ascii="Times New Roman" w:hAnsi="Times New Roman"/>
          <w:sz w:val="28"/>
          <w:szCs w:val="28"/>
        </w:rPr>
        <w:t>н</w:t>
      </w:r>
      <w:r w:rsidRPr="00F0670D">
        <w:rPr>
          <w:rFonts w:ascii="Times New Roman" w:hAnsi="Times New Roman"/>
          <w:sz w:val="28"/>
          <w:szCs w:val="28"/>
        </w:rPr>
        <w:t xml:space="preserve">ными возможностями здоровья».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За прошедший учебный год 2 воспитателя  успешно прошли аттестацию на заявленную высшую квалификационную категорию: </w:t>
      </w:r>
      <w:proofErr w:type="gramStart"/>
      <w:r w:rsidRPr="00F0670D">
        <w:rPr>
          <w:sz w:val="28"/>
          <w:szCs w:val="28"/>
        </w:rPr>
        <w:t>Стрелкова О.Ф., Гаврил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 И.А. Повысили квалификационную категорию с первой на высшую 2 воспитат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ля:</w:t>
      </w:r>
      <w:proofErr w:type="gramEnd"/>
      <w:r w:rsidRPr="00F0670D">
        <w:rPr>
          <w:sz w:val="28"/>
          <w:szCs w:val="28"/>
        </w:rPr>
        <w:t xml:space="preserve"> Быкова С.Г., Зевакина А.А.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Выводы по результатам работы МО воспитателей в 2016-2017 уче</w:t>
      </w:r>
      <w:r w:rsidRPr="00F0670D">
        <w:rPr>
          <w:b/>
          <w:sz w:val="28"/>
          <w:szCs w:val="28"/>
        </w:rPr>
        <w:t>б</w:t>
      </w:r>
      <w:r w:rsidRPr="00F0670D">
        <w:rPr>
          <w:b/>
          <w:sz w:val="28"/>
          <w:szCs w:val="28"/>
        </w:rPr>
        <w:t>ном году.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Анализ методической работы воспитателей в целом позволяет сделать в</w:t>
      </w:r>
      <w:r w:rsidRPr="00F0670D">
        <w:rPr>
          <w:rFonts w:ascii="Times New Roman" w:hAnsi="Times New Roman"/>
          <w:sz w:val="28"/>
          <w:szCs w:val="28"/>
        </w:rPr>
        <w:t>ы</w:t>
      </w:r>
      <w:r w:rsidRPr="00F0670D">
        <w:rPr>
          <w:rFonts w:ascii="Times New Roman" w:hAnsi="Times New Roman"/>
          <w:sz w:val="28"/>
          <w:szCs w:val="28"/>
        </w:rPr>
        <w:t>вод: план методической работы выполнен. Очевидна положительная динамика роста методического и профессионального мастерства воспитателей:</w:t>
      </w:r>
    </w:p>
    <w:p w:rsidR="00F0670D" w:rsidRPr="00F0670D" w:rsidRDefault="00F0670D" w:rsidP="00F0670D">
      <w:pPr>
        <w:pStyle w:val="af2"/>
        <w:numPr>
          <w:ilvl w:val="0"/>
          <w:numId w:val="35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воспитатели совершенствуют навыки самоанализа проводимых занятий;</w:t>
      </w:r>
    </w:p>
    <w:p w:rsidR="00F0670D" w:rsidRPr="00F0670D" w:rsidRDefault="00F0670D" w:rsidP="00F0670D">
      <w:pPr>
        <w:pStyle w:val="af2"/>
        <w:numPr>
          <w:ilvl w:val="0"/>
          <w:numId w:val="35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возросла активность воспитателей в желании поделиться педагогическ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ми и методическими находками;</w:t>
      </w:r>
    </w:p>
    <w:p w:rsidR="00F0670D" w:rsidRPr="00F0670D" w:rsidRDefault="00F0670D" w:rsidP="00F0670D">
      <w:pPr>
        <w:pStyle w:val="af2"/>
        <w:numPr>
          <w:ilvl w:val="0"/>
          <w:numId w:val="35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налажена система </w:t>
      </w:r>
      <w:proofErr w:type="spellStart"/>
      <w:r w:rsidRPr="00F0670D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внутри методического объедин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 xml:space="preserve">ния; </w:t>
      </w:r>
    </w:p>
    <w:p w:rsidR="00F0670D" w:rsidRPr="00F0670D" w:rsidRDefault="00F0670D" w:rsidP="00F0670D">
      <w:pPr>
        <w:pStyle w:val="af2"/>
        <w:numPr>
          <w:ilvl w:val="0"/>
          <w:numId w:val="35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регулярно готовили выступления и сообщения на заседания МО;</w:t>
      </w:r>
    </w:p>
    <w:p w:rsidR="00F0670D" w:rsidRPr="00F0670D" w:rsidRDefault="00F0670D" w:rsidP="00F0670D">
      <w:pPr>
        <w:pStyle w:val="af2"/>
        <w:numPr>
          <w:ilvl w:val="0"/>
          <w:numId w:val="35"/>
        </w:numPr>
        <w:spacing w:after="0" w:line="312" w:lineRule="auto"/>
        <w:ind w:left="993" w:right="1" w:hanging="284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повысили свою квалификационную категорию.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Исходя из выше изложенного, можно сделать вывод: методическая работа осуществлялась в соответствии с планом работы, поставленные задачи на 2016-2017 учебный год выполнены. Однако необходимо отметить недостатки в работе методического объединения воспитателей: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 </w:t>
      </w:r>
      <w:r w:rsidRPr="00F0670D">
        <w:rPr>
          <w:rFonts w:ascii="Times New Roman" w:hAnsi="Times New Roman"/>
          <w:b/>
          <w:sz w:val="28"/>
          <w:szCs w:val="28"/>
        </w:rPr>
        <w:t>-</w:t>
      </w:r>
      <w:r w:rsidRPr="00F0670D">
        <w:rPr>
          <w:rFonts w:ascii="Times New Roman" w:hAnsi="Times New Roman"/>
          <w:sz w:val="28"/>
          <w:szCs w:val="28"/>
        </w:rPr>
        <w:t xml:space="preserve"> необходимо находить такие формы организации занятий, которые обесп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чили бы эффективную деятельность всех учащихся в меру их способностей и по</w:t>
      </w:r>
      <w:r w:rsidRPr="00F0670D">
        <w:rPr>
          <w:rFonts w:ascii="Times New Roman" w:hAnsi="Times New Roman"/>
          <w:sz w:val="28"/>
          <w:szCs w:val="28"/>
        </w:rPr>
        <w:t>д</w:t>
      </w:r>
      <w:r w:rsidRPr="00F0670D">
        <w:rPr>
          <w:rFonts w:ascii="Times New Roman" w:hAnsi="Times New Roman"/>
          <w:sz w:val="28"/>
          <w:szCs w:val="28"/>
        </w:rPr>
        <w:t>готовленности;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b/>
          <w:sz w:val="28"/>
          <w:szCs w:val="28"/>
        </w:rPr>
        <w:t xml:space="preserve"> -</w:t>
      </w:r>
      <w:r w:rsidRPr="00F0670D">
        <w:rPr>
          <w:rFonts w:ascii="Times New Roman" w:hAnsi="Times New Roman"/>
          <w:sz w:val="28"/>
          <w:szCs w:val="28"/>
        </w:rPr>
        <w:t xml:space="preserve"> неполный охват и вовлеченность воспитателей в методическую работу в той или иной форме, поиск новых нетрадиционных форм содержания методич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ской работы;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 </w:t>
      </w:r>
      <w:r w:rsidRPr="00F0670D">
        <w:rPr>
          <w:rFonts w:ascii="Times New Roman" w:hAnsi="Times New Roman"/>
          <w:b/>
          <w:sz w:val="28"/>
          <w:szCs w:val="28"/>
        </w:rPr>
        <w:t>-</w:t>
      </w:r>
      <w:r w:rsidRPr="00F0670D">
        <w:rPr>
          <w:rFonts w:ascii="Times New Roman" w:hAnsi="Times New Roman"/>
          <w:sz w:val="28"/>
          <w:szCs w:val="28"/>
        </w:rPr>
        <w:t xml:space="preserve"> все еще недостаточно высокий уровень самоанализа проводимых зан</w:t>
      </w:r>
      <w:r w:rsidRPr="00F0670D">
        <w:rPr>
          <w:rFonts w:ascii="Times New Roman" w:hAnsi="Times New Roman"/>
          <w:sz w:val="28"/>
          <w:szCs w:val="28"/>
        </w:rPr>
        <w:t>я</w:t>
      </w:r>
      <w:r w:rsidRPr="00F0670D">
        <w:rPr>
          <w:rFonts w:ascii="Times New Roman" w:hAnsi="Times New Roman"/>
          <w:sz w:val="28"/>
          <w:szCs w:val="28"/>
        </w:rPr>
        <w:t>тий;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отсутствие желающих участвовать в конкурсах профессионального ма</w:t>
      </w:r>
      <w:r w:rsidRPr="00F0670D">
        <w:rPr>
          <w:rFonts w:ascii="Times New Roman" w:hAnsi="Times New Roman"/>
          <w:sz w:val="28"/>
          <w:szCs w:val="28"/>
        </w:rPr>
        <w:t>с</w:t>
      </w:r>
      <w:r w:rsidRPr="00F0670D">
        <w:rPr>
          <w:rFonts w:ascii="Times New Roman" w:hAnsi="Times New Roman"/>
          <w:sz w:val="28"/>
          <w:szCs w:val="28"/>
        </w:rPr>
        <w:t xml:space="preserve">терства.           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Необходимо исправить отдельно взятые недостатки в работе (проводимые не по плану занятия, о</w:t>
      </w:r>
      <w:r w:rsidRPr="00F0670D">
        <w:rPr>
          <w:rFonts w:ascii="Times New Roman" w:hAnsi="Times New Roman"/>
          <w:sz w:val="28"/>
          <w:szCs w:val="28"/>
        </w:rPr>
        <w:t>д</w:t>
      </w:r>
      <w:r w:rsidRPr="00F0670D">
        <w:rPr>
          <w:rFonts w:ascii="Times New Roman" w:hAnsi="Times New Roman"/>
          <w:sz w:val="28"/>
          <w:szCs w:val="28"/>
        </w:rPr>
        <w:t>нообразие форм проводимых мероприятий) в следующем году и постоянно повышать уровень эффективности и результативности воспит</w:t>
      </w:r>
      <w:r w:rsidRPr="00F0670D">
        <w:rPr>
          <w:rFonts w:ascii="Times New Roman" w:hAnsi="Times New Roman"/>
          <w:sz w:val="28"/>
          <w:szCs w:val="28"/>
        </w:rPr>
        <w:t>а</w:t>
      </w:r>
      <w:r w:rsidRPr="00F0670D">
        <w:rPr>
          <w:rFonts w:ascii="Times New Roman" w:hAnsi="Times New Roman"/>
          <w:sz w:val="28"/>
          <w:szCs w:val="28"/>
        </w:rPr>
        <w:t>тельной деятельности в школе.  Итоги работы МО воспитателей в текущем году позволяют признать деятельность методического объединения  воспитателей «удовлетворительной».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При планировании работы МО воспитателей на следующий учебный год следует уделить больше внимания по накоплению и обобщению педагогического </w:t>
      </w:r>
      <w:r w:rsidRPr="00F0670D">
        <w:rPr>
          <w:rFonts w:ascii="Times New Roman" w:hAnsi="Times New Roman"/>
          <w:sz w:val="28"/>
          <w:szCs w:val="28"/>
        </w:rPr>
        <w:lastRenderedPageBreak/>
        <w:t>опыта, применению новых технологий. Кроме этого, каждый воспитатель до</w:t>
      </w:r>
      <w:r w:rsidRPr="00F0670D">
        <w:rPr>
          <w:rFonts w:ascii="Times New Roman" w:hAnsi="Times New Roman"/>
          <w:sz w:val="28"/>
          <w:szCs w:val="28"/>
        </w:rPr>
        <w:t>л</w:t>
      </w:r>
      <w:r w:rsidRPr="00F0670D">
        <w:rPr>
          <w:rFonts w:ascii="Times New Roman" w:hAnsi="Times New Roman"/>
          <w:sz w:val="28"/>
          <w:szCs w:val="28"/>
        </w:rPr>
        <w:t>жен стремиться овладеть информационными технологиями, осуществлять поиск интернет – ресурсов, ра</w:t>
      </w:r>
      <w:r w:rsidRPr="00F0670D">
        <w:rPr>
          <w:rFonts w:ascii="Times New Roman" w:hAnsi="Times New Roman"/>
          <w:sz w:val="28"/>
          <w:szCs w:val="28"/>
        </w:rPr>
        <w:t>з</w:t>
      </w:r>
      <w:r w:rsidRPr="00F0670D">
        <w:rPr>
          <w:rFonts w:ascii="Times New Roman" w:hAnsi="Times New Roman"/>
          <w:sz w:val="28"/>
          <w:szCs w:val="28"/>
        </w:rPr>
        <w:t>мещать свои материалы в СМИ.</w:t>
      </w:r>
    </w:p>
    <w:p w:rsidR="00F0670D" w:rsidRPr="00F0670D" w:rsidRDefault="00F0670D" w:rsidP="00F0670D">
      <w:pPr>
        <w:pStyle w:val="af2"/>
        <w:spacing w:after="0" w:line="312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В связи с этим основными задачами методической работы по организации воспитательной деятельности в новом учебном году являются: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Повышать уровень профессиональной компетентности педагогов через использование инновационных форм методической работы.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 Повышать  педагогическую  культуру  участников  образовательной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Совершенствовать  формы  и  методы  воспитательной  деятельности.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 Изучать  и  внедрять  в  практику  разнообразные  формы,  методы  и  приёмы  индивидуальной  работы  с  учащимися.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  <w:bookmarkStart w:id="0" w:name="_GoBack"/>
      <w:bookmarkEnd w:id="0"/>
    </w:p>
    <w:p w:rsidR="00F0670D" w:rsidRPr="00F0670D" w:rsidRDefault="00F0670D" w:rsidP="00F0670D">
      <w:pPr>
        <w:numPr>
          <w:ilvl w:val="1"/>
          <w:numId w:val="2"/>
        </w:numPr>
        <w:tabs>
          <w:tab w:val="left" w:pos="1620"/>
        </w:tabs>
        <w:spacing w:line="312" w:lineRule="auto"/>
        <w:ind w:left="0" w:firstLine="1080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Работа с педагогическими кадрами школы.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  Главное условие успеха коллектива заключается в организации систем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тической и целенаправленной работы по повышению уровня профессиональной компетенции педагогических кадров. Задача каждого педагога – овладеть сист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мой наиболее обоснованных в теории, проверенных практикой приемов и мет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дов обучения и воспитания обучающихся, так как современный учитель – это образованный человек с высокой 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тодической культурой. 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Введение ФГОС образования обучающихся с умственной отсталостью (интеллектуальными нарушениями) не может быть решено без качественной подготовки 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дагогических кадров.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Администрация  школы направляет свою деятельность на создание сист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мы научно - методического обеспечения образовательной деятельности, предусма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ривающего мотивационный программно целевой подход в управлении методич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ской работой педагогов, и рассматривает ее как неотъемлемое звено в 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тельной цепи, которое непосредственно связывает научные достижения в о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ласти психолого-педагогических наук с практикой обучения и воспитания обучающи</w:t>
      </w:r>
      <w:r w:rsidRPr="00F0670D">
        <w:rPr>
          <w:sz w:val="28"/>
          <w:szCs w:val="28"/>
        </w:rPr>
        <w:t>х</w:t>
      </w:r>
      <w:r w:rsidRPr="00F0670D">
        <w:rPr>
          <w:sz w:val="28"/>
          <w:szCs w:val="28"/>
        </w:rPr>
        <w:t>ся.</w:t>
      </w:r>
      <w:proofErr w:type="gramEnd"/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Администрация школы создает условия для поддержки и профессиональн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го развития педагогического состава. На протяжении нескольких лет сохран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ется практически постоянный состав педагогов, что  является немаловажным  для по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держки сформировавшейся традиции школы накопления опыта.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В 2016-20167 учебном году педагогический коллектив школы состоял из 38 педагогов.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pacing w:val="-8"/>
          <w:sz w:val="28"/>
          <w:szCs w:val="28"/>
        </w:rPr>
      </w:pPr>
      <w:r w:rsidRPr="00F0670D">
        <w:rPr>
          <w:spacing w:val="-8"/>
          <w:sz w:val="28"/>
          <w:szCs w:val="28"/>
        </w:rPr>
        <w:t>Имеют высшее специальное (дефектологическое) образование – 15 чел. (39 %)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Имеют нагрудный знак  «Отличник народного просвещения» - 7 педагогов.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«Почетный работник общего образования - 4  педагога.</w:t>
      </w:r>
    </w:p>
    <w:p w:rsidR="00F0670D" w:rsidRPr="00F0670D" w:rsidRDefault="00F0670D" w:rsidP="00F0670D">
      <w:pPr>
        <w:tabs>
          <w:tab w:val="left" w:pos="7005"/>
        </w:tabs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Грамота Министерства образования  - 2 педагога.</w:t>
      </w: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tabs>
          <w:tab w:val="left" w:pos="7005"/>
        </w:tabs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Медаль «За веру и добро» - 1 педагог.</w:t>
      </w:r>
    </w:p>
    <w:p w:rsidR="00F0670D" w:rsidRPr="00F0670D" w:rsidRDefault="00F0670D" w:rsidP="00F0670D">
      <w:pPr>
        <w:spacing w:line="312" w:lineRule="auto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Одним из факторов, определяющих результативность работы школы, явл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ется профессионализм педагогического персонала. Поэтому школе уделяется большое внимание росту педагогического мастерства, повышению квалификации и атт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стации педагогических работников. 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Процесс аттестации педагогических кадров в школе носит планомерный, продуктивный хара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 xml:space="preserve">тер, о чём свидетельствует положительная динамика. </w:t>
      </w: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12" w:lineRule="auto"/>
        <w:ind w:firstLine="720"/>
        <w:jc w:val="center"/>
        <w:rPr>
          <w:b/>
          <w:color w:val="auto"/>
          <w:sz w:val="28"/>
          <w:szCs w:val="28"/>
        </w:rPr>
      </w:pP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12" w:lineRule="auto"/>
        <w:ind w:firstLine="720"/>
        <w:jc w:val="center"/>
        <w:rPr>
          <w:b/>
          <w:color w:val="auto"/>
          <w:sz w:val="28"/>
          <w:szCs w:val="28"/>
        </w:rPr>
      </w:pP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12" w:lineRule="auto"/>
        <w:ind w:firstLine="720"/>
        <w:jc w:val="center"/>
        <w:rPr>
          <w:b/>
          <w:color w:val="auto"/>
          <w:sz w:val="28"/>
          <w:szCs w:val="28"/>
        </w:rPr>
      </w:pP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12" w:lineRule="auto"/>
        <w:ind w:firstLine="720"/>
        <w:jc w:val="center"/>
        <w:rPr>
          <w:b/>
          <w:color w:val="auto"/>
          <w:sz w:val="28"/>
          <w:szCs w:val="28"/>
        </w:rPr>
      </w:pP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12" w:lineRule="auto"/>
        <w:ind w:firstLine="720"/>
        <w:jc w:val="center"/>
        <w:rPr>
          <w:b/>
          <w:color w:val="auto"/>
          <w:sz w:val="28"/>
          <w:szCs w:val="28"/>
        </w:rPr>
      </w:pPr>
      <w:r w:rsidRPr="00F0670D">
        <w:rPr>
          <w:b/>
          <w:color w:val="auto"/>
          <w:sz w:val="28"/>
          <w:szCs w:val="28"/>
        </w:rPr>
        <w:t>Квалификация  педагогических кадров ОУ</w:t>
      </w: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 2016– 2017  учебный год</w:t>
      </w:r>
    </w:p>
    <w:p w:rsidR="00F0670D" w:rsidRPr="00F0670D" w:rsidRDefault="00F0670D" w:rsidP="00F0670D">
      <w:pPr>
        <w:pStyle w:val="TableText"/>
        <w:numPr>
          <w:ilvl w:val="12"/>
          <w:numId w:val="0"/>
        </w:numPr>
        <w:spacing w:line="360" w:lineRule="atLeast"/>
        <w:ind w:firstLine="720"/>
        <w:jc w:val="both"/>
        <w:rPr>
          <w:i/>
          <w:iCs/>
          <w:sz w:val="24"/>
        </w:rPr>
      </w:pPr>
      <w:r w:rsidRPr="00F0670D">
        <w:rPr>
          <w:i/>
          <w:iCs/>
          <w:sz w:val="24"/>
        </w:rPr>
        <w:t xml:space="preserve">                                                                                                                             Таблица 2.3.1</w:t>
      </w:r>
    </w:p>
    <w:tbl>
      <w:tblPr>
        <w:tblpPr w:leftFromText="180" w:rightFromText="180" w:vertAnchor="text" w:tblpXSpec="center" w:tblpY="1"/>
        <w:tblOverlap w:val="never"/>
        <w:tblW w:w="990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780"/>
        <w:gridCol w:w="2040"/>
        <w:gridCol w:w="2040"/>
        <w:gridCol w:w="2040"/>
      </w:tblGrid>
      <w:tr w:rsidR="00F0670D" w:rsidRPr="00F0670D" w:rsidTr="00E2313F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Имеют  квалификационные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 xml:space="preserve"> катег</w:t>
            </w:r>
            <w:r w:rsidRPr="00F0670D">
              <w:rPr>
                <w:b/>
                <w:sz w:val="24"/>
                <w:szCs w:val="24"/>
              </w:rPr>
              <w:t>о</w:t>
            </w:r>
            <w:r w:rsidRPr="00F0670D">
              <w:rPr>
                <w:b/>
                <w:sz w:val="24"/>
                <w:szCs w:val="24"/>
              </w:rPr>
              <w:t>рии:</w:t>
            </w:r>
          </w:p>
        </w:tc>
        <w:tc>
          <w:tcPr>
            <w:tcW w:w="2040" w:type="dxa"/>
            <w:vAlign w:val="center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 xml:space="preserve">2014-2015 </w:t>
            </w:r>
            <w:proofErr w:type="spellStart"/>
            <w:r w:rsidRPr="00F0670D">
              <w:rPr>
                <w:b/>
                <w:sz w:val="24"/>
                <w:szCs w:val="24"/>
              </w:rPr>
              <w:t>уч</w:t>
            </w:r>
            <w:proofErr w:type="gramStart"/>
            <w:r w:rsidRPr="00F0670D">
              <w:rPr>
                <w:b/>
                <w:sz w:val="24"/>
                <w:szCs w:val="24"/>
              </w:rPr>
              <w:t>.г</w:t>
            </w:r>
            <w:proofErr w:type="gramEnd"/>
            <w:r w:rsidRPr="00F0670D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40" w:type="dxa"/>
            <w:vAlign w:val="center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 xml:space="preserve">2015-2016 </w:t>
            </w:r>
            <w:proofErr w:type="spellStart"/>
            <w:r w:rsidRPr="00F0670D">
              <w:rPr>
                <w:b/>
                <w:sz w:val="24"/>
                <w:szCs w:val="24"/>
              </w:rPr>
              <w:t>уч</w:t>
            </w:r>
            <w:proofErr w:type="gramStart"/>
            <w:r w:rsidRPr="00F0670D">
              <w:rPr>
                <w:b/>
                <w:sz w:val="24"/>
                <w:szCs w:val="24"/>
              </w:rPr>
              <w:t>.г</w:t>
            </w:r>
            <w:proofErr w:type="gramEnd"/>
            <w:r w:rsidRPr="00F0670D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40" w:type="dxa"/>
            <w:vAlign w:val="center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 xml:space="preserve">2016-2017 </w:t>
            </w:r>
            <w:proofErr w:type="spellStart"/>
            <w:r w:rsidRPr="00F0670D">
              <w:rPr>
                <w:b/>
                <w:sz w:val="24"/>
                <w:szCs w:val="24"/>
              </w:rPr>
              <w:t>уч</w:t>
            </w:r>
            <w:proofErr w:type="gramStart"/>
            <w:r w:rsidRPr="00F0670D">
              <w:rPr>
                <w:b/>
                <w:sz w:val="24"/>
                <w:szCs w:val="24"/>
              </w:rPr>
              <w:t>.г</w:t>
            </w:r>
            <w:proofErr w:type="gramEnd"/>
            <w:r w:rsidRPr="00F0670D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0670D" w:rsidRPr="00F0670D" w:rsidTr="00E2313F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3780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высшую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первую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соответствие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по стажу и образованию</w:t>
            </w:r>
          </w:p>
        </w:tc>
        <w:tc>
          <w:tcPr>
            <w:tcW w:w="2040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29 (72,5%)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8 (20%)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 (2,5%)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 (5%)</w:t>
            </w:r>
          </w:p>
        </w:tc>
        <w:tc>
          <w:tcPr>
            <w:tcW w:w="2040" w:type="dxa"/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31 (73,8%)</w:t>
            </w: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8 (19%)</w:t>
            </w: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 (2,4%)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2 (4,8%)</w:t>
            </w:r>
          </w:p>
        </w:tc>
        <w:tc>
          <w:tcPr>
            <w:tcW w:w="2040" w:type="dxa"/>
          </w:tcPr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30  (79%)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7 (18%)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 (3%)</w:t>
            </w:r>
          </w:p>
          <w:p w:rsidR="00F0670D" w:rsidRPr="00F0670D" w:rsidRDefault="00F0670D" w:rsidP="00E2313F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</w:t>
            </w:r>
          </w:p>
        </w:tc>
      </w:tr>
    </w:tbl>
    <w:p w:rsidR="00F0670D" w:rsidRPr="00F0670D" w:rsidRDefault="00F0670D" w:rsidP="00F0670D">
      <w:pPr>
        <w:rPr>
          <w:sz w:val="24"/>
          <w:szCs w:val="24"/>
        </w:rPr>
      </w:pP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 В 2016-2017 учебном году атт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стовались: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на высшую квалификационную категорию - 12 педагогов (Дягилева М.С., </w:t>
      </w:r>
      <w:proofErr w:type="spellStart"/>
      <w:r w:rsidRPr="00F0670D">
        <w:rPr>
          <w:sz w:val="28"/>
          <w:szCs w:val="28"/>
        </w:rPr>
        <w:t>Сураева</w:t>
      </w:r>
      <w:proofErr w:type="spellEnd"/>
      <w:r w:rsidRPr="00F0670D">
        <w:rPr>
          <w:sz w:val="28"/>
          <w:szCs w:val="28"/>
        </w:rPr>
        <w:t xml:space="preserve"> И.Г., </w:t>
      </w:r>
      <w:proofErr w:type="spellStart"/>
      <w:r w:rsidRPr="00F0670D">
        <w:rPr>
          <w:sz w:val="28"/>
          <w:szCs w:val="28"/>
        </w:rPr>
        <w:t>Борзякова</w:t>
      </w:r>
      <w:proofErr w:type="spellEnd"/>
      <w:r w:rsidRPr="00F0670D">
        <w:rPr>
          <w:sz w:val="28"/>
          <w:szCs w:val="28"/>
        </w:rPr>
        <w:t xml:space="preserve"> О.Н., Лебедева И.Б., Стрелкова О.Ф., Быкова С.Г., Гавр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лова И.А., Зевакина А.А., Кузнецова Е.А., Ильина Е.А., </w:t>
      </w:r>
      <w:proofErr w:type="spellStart"/>
      <w:r w:rsidRPr="00F0670D">
        <w:rPr>
          <w:sz w:val="28"/>
          <w:szCs w:val="28"/>
        </w:rPr>
        <w:t>Сырова</w:t>
      </w:r>
      <w:proofErr w:type="spellEnd"/>
      <w:r w:rsidRPr="00F0670D">
        <w:rPr>
          <w:sz w:val="28"/>
          <w:szCs w:val="28"/>
        </w:rPr>
        <w:t xml:space="preserve"> Н.С., </w:t>
      </w:r>
      <w:proofErr w:type="spellStart"/>
      <w:r w:rsidRPr="00F0670D">
        <w:rPr>
          <w:sz w:val="28"/>
          <w:szCs w:val="28"/>
        </w:rPr>
        <w:t>Чаюн</w:t>
      </w:r>
      <w:proofErr w:type="spellEnd"/>
      <w:r w:rsidRPr="00F0670D">
        <w:rPr>
          <w:sz w:val="28"/>
          <w:szCs w:val="28"/>
        </w:rPr>
        <w:t xml:space="preserve"> М.М.);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на первую квалификационную категорию – 2 педагога (</w:t>
      </w:r>
      <w:proofErr w:type="spellStart"/>
      <w:r w:rsidRPr="00F0670D">
        <w:rPr>
          <w:sz w:val="28"/>
          <w:szCs w:val="28"/>
        </w:rPr>
        <w:t>Барматова</w:t>
      </w:r>
      <w:proofErr w:type="spellEnd"/>
      <w:r w:rsidRPr="00F0670D">
        <w:rPr>
          <w:sz w:val="28"/>
          <w:szCs w:val="28"/>
        </w:rPr>
        <w:t xml:space="preserve"> О.А., </w:t>
      </w:r>
      <w:proofErr w:type="spellStart"/>
      <w:r w:rsidRPr="00F0670D">
        <w:rPr>
          <w:sz w:val="28"/>
          <w:szCs w:val="28"/>
        </w:rPr>
        <w:t>Мухамадеева</w:t>
      </w:r>
      <w:proofErr w:type="spellEnd"/>
      <w:r w:rsidRPr="00F0670D">
        <w:rPr>
          <w:sz w:val="28"/>
          <w:szCs w:val="28"/>
        </w:rPr>
        <w:t xml:space="preserve"> Р.В.).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Одной из форм повышения  педагогического мастерства является плановое прохождение курсов повышения квалиф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кации. </w:t>
      </w:r>
    </w:p>
    <w:p w:rsidR="00F0670D" w:rsidRPr="00F0670D" w:rsidRDefault="00F0670D" w:rsidP="00F0670D">
      <w:pPr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В 2016-2017 учебном году повысили  свою квалификацию  на  курсах </w:t>
      </w:r>
      <w:proofErr w:type="spellStart"/>
      <w:r w:rsidRPr="00F0670D">
        <w:rPr>
          <w:sz w:val="28"/>
          <w:szCs w:val="28"/>
        </w:rPr>
        <w:t>КРИПКиПРО</w:t>
      </w:r>
      <w:proofErr w:type="spellEnd"/>
      <w:r w:rsidRPr="00F0670D">
        <w:rPr>
          <w:sz w:val="28"/>
          <w:szCs w:val="28"/>
        </w:rPr>
        <w:t xml:space="preserve">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4"/>
        </w:rPr>
      </w:pPr>
      <w:r w:rsidRPr="00F0670D">
        <w:rPr>
          <w:sz w:val="28"/>
          <w:szCs w:val="24"/>
        </w:rPr>
        <w:t xml:space="preserve">- учителя начальных классов:  </w:t>
      </w:r>
      <w:proofErr w:type="spellStart"/>
      <w:r w:rsidRPr="00F0670D">
        <w:rPr>
          <w:sz w:val="28"/>
          <w:szCs w:val="24"/>
        </w:rPr>
        <w:t>Кубанцева</w:t>
      </w:r>
      <w:proofErr w:type="spellEnd"/>
      <w:r w:rsidRPr="00F0670D">
        <w:rPr>
          <w:sz w:val="28"/>
          <w:szCs w:val="24"/>
        </w:rPr>
        <w:t xml:space="preserve"> Т.А. , </w:t>
      </w:r>
      <w:proofErr w:type="spellStart"/>
      <w:r w:rsidRPr="00F0670D">
        <w:rPr>
          <w:sz w:val="28"/>
          <w:szCs w:val="24"/>
        </w:rPr>
        <w:t>Сырова</w:t>
      </w:r>
      <w:proofErr w:type="spellEnd"/>
      <w:r w:rsidRPr="00F0670D">
        <w:rPr>
          <w:sz w:val="28"/>
          <w:szCs w:val="24"/>
        </w:rPr>
        <w:t xml:space="preserve"> Н.С., Лебедева И.Б., </w:t>
      </w:r>
      <w:proofErr w:type="spellStart"/>
      <w:r w:rsidRPr="00F0670D">
        <w:rPr>
          <w:sz w:val="28"/>
          <w:szCs w:val="24"/>
        </w:rPr>
        <w:t>Андриянова</w:t>
      </w:r>
      <w:proofErr w:type="spellEnd"/>
      <w:r w:rsidRPr="00F0670D">
        <w:rPr>
          <w:sz w:val="28"/>
          <w:szCs w:val="24"/>
        </w:rPr>
        <w:t xml:space="preserve"> В.П., Дягилева М.С., Першина Н.И., </w:t>
      </w:r>
      <w:proofErr w:type="spellStart"/>
      <w:r w:rsidRPr="00F0670D">
        <w:rPr>
          <w:sz w:val="28"/>
          <w:szCs w:val="24"/>
        </w:rPr>
        <w:t>Сураева</w:t>
      </w:r>
      <w:proofErr w:type="spellEnd"/>
      <w:r w:rsidRPr="00F0670D">
        <w:rPr>
          <w:sz w:val="28"/>
          <w:szCs w:val="24"/>
        </w:rPr>
        <w:t xml:space="preserve"> И.Г., Кузнецова Е.А. Тема: «Современные аспекты деятельности  учителей начальных классов в условиях р</w:t>
      </w:r>
      <w:r w:rsidRPr="00F0670D">
        <w:rPr>
          <w:sz w:val="28"/>
          <w:szCs w:val="24"/>
        </w:rPr>
        <w:t>е</w:t>
      </w:r>
      <w:r w:rsidRPr="00F0670D">
        <w:rPr>
          <w:sz w:val="28"/>
          <w:szCs w:val="24"/>
        </w:rPr>
        <w:t>ализации требований ФГОС НОО»;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4"/>
        </w:rPr>
      </w:pPr>
      <w:r w:rsidRPr="00F0670D">
        <w:rPr>
          <w:sz w:val="28"/>
          <w:szCs w:val="24"/>
        </w:rPr>
        <w:t xml:space="preserve">- воспитатели школы: Быкова С.Г., </w:t>
      </w:r>
      <w:proofErr w:type="spellStart"/>
      <w:r w:rsidRPr="00F0670D">
        <w:rPr>
          <w:sz w:val="28"/>
          <w:szCs w:val="24"/>
        </w:rPr>
        <w:t>Водянникова</w:t>
      </w:r>
      <w:proofErr w:type="spellEnd"/>
      <w:r w:rsidRPr="00F0670D">
        <w:rPr>
          <w:sz w:val="28"/>
          <w:szCs w:val="24"/>
        </w:rPr>
        <w:t xml:space="preserve"> Е.В., Забелина И.Е., Яковлева Н.П.   Тема: « Социально-педагогическая и психологическая защита д</w:t>
      </w:r>
      <w:r w:rsidRPr="00F0670D">
        <w:rPr>
          <w:sz w:val="28"/>
          <w:szCs w:val="24"/>
        </w:rPr>
        <w:t>е</w:t>
      </w:r>
      <w:r w:rsidRPr="00F0670D">
        <w:rPr>
          <w:sz w:val="28"/>
          <w:szCs w:val="24"/>
        </w:rPr>
        <w:t>тей и подростков с особыми образовательными потребностями»;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4"/>
        </w:rPr>
      </w:pPr>
      <w:r w:rsidRPr="00F0670D">
        <w:rPr>
          <w:sz w:val="28"/>
          <w:szCs w:val="24"/>
        </w:rPr>
        <w:t xml:space="preserve">- учитель-логопед </w:t>
      </w:r>
      <w:proofErr w:type="spellStart"/>
      <w:r w:rsidRPr="00F0670D">
        <w:rPr>
          <w:sz w:val="28"/>
          <w:szCs w:val="24"/>
        </w:rPr>
        <w:t>Курчигина</w:t>
      </w:r>
      <w:proofErr w:type="spellEnd"/>
      <w:r w:rsidRPr="00F0670D">
        <w:rPr>
          <w:sz w:val="28"/>
          <w:szCs w:val="24"/>
        </w:rPr>
        <w:t xml:space="preserve"> Е.В. Тема: «Теория и практика организации коррекционной психолого-логопедической работы по предупреждению и устр</w:t>
      </w:r>
      <w:r w:rsidRPr="00F0670D">
        <w:rPr>
          <w:sz w:val="28"/>
          <w:szCs w:val="24"/>
        </w:rPr>
        <w:t>а</w:t>
      </w:r>
      <w:r w:rsidRPr="00F0670D">
        <w:rPr>
          <w:sz w:val="28"/>
          <w:szCs w:val="24"/>
        </w:rPr>
        <w:t>нению нарушений речи у детей и подростков».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4"/>
        </w:rPr>
      </w:pP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12" w:lineRule="auto"/>
        <w:jc w:val="center"/>
        <w:rPr>
          <w:b/>
          <w:spacing w:val="-6"/>
        </w:rPr>
      </w:pPr>
      <w:r w:rsidRPr="00F0670D">
        <w:rPr>
          <w:b/>
          <w:spacing w:val="-6"/>
        </w:rPr>
        <w:t>Совершенствование профессионального мастерства педагог</w:t>
      </w:r>
      <w:r w:rsidRPr="00F0670D">
        <w:rPr>
          <w:b/>
          <w:spacing w:val="-6"/>
        </w:rPr>
        <w:t>и</w:t>
      </w:r>
      <w:r w:rsidRPr="00F0670D">
        <w:rPr>
          <w:b/>
          <w:spacing w:val="-6"/>
        </w:rPr>
        <w:t>ческих кадров.</w:t>
      </w:r>
    </w:p>
    <w:p w:rsidR="00F0670D" w:rsidRPr="00F0670D" w:rsidRDefault="00F0670D" w:rsidP="00F0670D">
      <w:pPr>
        <w:pStyle w:val="a3"/>
        <w:numPr>
          <w:ilvl w:val="12"/>
          <w:numId w:val="0"/>
        </w:numPr>
        <w:spacing w:line="360" w:lineRule="atLeast"/>
        <w:jc w:val="right"/>
        <w:rPr>
          <w:b/>
          <w:spacing w:val="-6"/>
        </w:rPr>
      </w:pPr>
      <w:r w:rsidRPr="00F0670D">
        <w:rPr>
          <w:bCs/>
          <w:i/>
          <w:iCs/>
          <w:spacing w:val="-6"/>
          <w:sz w:val="24"/>
        </w:rPr>
        <w:t xml:space="preserve"> Та</w:t>
      </w:r>
      <w:r w:rsidRPr="00F0670D">
        <w:rPr>
          <w:bCs/>
          <w:i/>
          <w:iCs/>
          <w:spacing w:val="-6"/>
          <w:sz w:val="24"/>
        </w:rPr>
        <w:t>б</w:t>
      </w:r>
      <w:r w:rsidRPr="00F0670D">
        <w:rPr>
          <w:bCs/>
          <w:i/>
          <w:iCs/>
          <w:spacing w:val="-6"/>
          <w:sz w:val="24"/>
        </w:rPr>
        <w:t>лица 2.3.2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069"/>
      </w:tblGrid>
      <w:tr w:rsidR="00F0670D" w:rsidRPr="00F0670D" w:rsidTr="00E2313F">
        <w:tc>
          <w:tcPr>
            <w:tcW w:w="4788" w:type="dxa"/>
          </w:tcPr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Повышение квалифик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ции:</w:t>
            </w: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t>КРИПКиПРО</w:t>
            </w:r>
            <w:proofErr w:type="spellEnd"/>
            <w:r w:rsidRPr="00F0670D">
              <w:rPr>
                <w:sz w:val="24"/>
                <w:szCs w:val="24"/>
              </w:rPr>
              <w:t xml:space="preserve">: 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курсы повышения квалиф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кации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переподготовка по пр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грамме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«Логопедия»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- обучение в ВУЗе по специальности 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(«Дефектология») </w:t>
            </w:r>
          </w:p>
        </w:tc>
        <w:tc>
          <w:tcPr>
            <w:tcW w:w="5069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rPr>
                <w:spacing w:val="-6"/>
                <w:sz w:val="24"/>
                <w:szCs w:val="24"/>
              </w:rPr>
            </w:pPr>
          </w:p>
          <w:p w:rsidR="00F0670D" w:rsidRPr="00F0670D" w:rsidRDefault="00F0670D" w:rsidP="00E2313F">
            <w:pPr>
              <w:ind w:left="28" w:right="10" w:firstLine="164"/>
              <w:jc w:val="both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По плану (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Андриянова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В.П.,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Сырова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Н.С.,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Кубанцева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Т.А., Дягилева М.С., Забелина И.Е.,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В</w:t>
            </w:r>
            <w:r w:rsidRPr="00F0670D">
              <w:rPr>
                <w:spacing w:val="-6"/>
                <w:sz w:val="24"/>
                <w:szCs w:val="24"/>
              </w:rPr>
              <w:t>о</w:t>
            </w:r>
            <w:r w:rsidRPr="00F0670D">
              <w:rPr>
                <w:spacing w:val="-6"/>
                <w:sz w:val="24"/>
                <w:szCs w:val="24"/>
              </w:rPr>
              <w:t>дянникова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Е.В., Яковлева Н.П., Быкова С.Г.,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Курчигина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Е.В.,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Реут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Т.С.)</w:t>
            </w:r>
          </w:p>
          <w:p w:rsidR="00F0670D" w:rsidRPr="00F0670D" w:rsidRDefault="00F0670D" w:rsidP="00E2313F">
            <w:pPr>
              <w:ind w:left="28" w:right="10" w:firstLine="164"/>
              <w:jc w:val="both"/>
              <w:rPr>
                <w:spacing w:val="-6"/>
                <w:sz w:val="24"/>
                <w:szCs w:val="24"/>
              </w:rPr>
            </w:pPr>
          </w:p>
          <w:p w:rsidR="00F0670D" w:rsidRPr="00F0670D" w:rsidRDefault="00F0670D" w:rsidP="00E2313F">
            <w:pPr>
              <w:ind w:left="28" w:right="10" w:firstLine="164"/>
              <w:jc w:val="both"/>
              <w:rPr>
                <w:spacing w:val="-6"/>
                <w:sz w:val="24"/>
                <w:szCs w:val="24"/>
              </w:rPr>
            </w:pPr>
          </w:p>
          <w:p w:rsidR="00F0670D" w:rsidRPr="00F0670D" w:rsidRDefault="00F0670D" w:rsidP="00E2313F">
            <w:pPr>
              <w:ind w:left="28" w:right="10" w:firstLine="164"/>
              <w:jc w:val="both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Толкачева А.В.</w:t>
            </w:r>
          </w:p>
          <w:p w:rsidR="00F0670D" w:rsidRPr="00F0670D" w:rsidRDefault="00F0670D" w:rsidP="00E2313F">
            <w:pPr>
              <w:ind w:left="28" w:right="10" w:firstLine="164"/>
              <w:jc w:val="both"/>
              <w:rPr>
                <w:spacing w:val="-6"/>
                <w:sz w:val="24"/>
                <w:szCs w:val="24"/>
              </w:rPr>
            </w:pPr>
          </w:p>
          <w:p w:rsidR="00F0670D" w:rsidRPr="00F0670D" w:rsidRDefault="00F0670D" w:rsidP="00E2313F">
            <w:pPr>
              <w:ind w:left="28" w:right="10" w:firstLine="164"/>
              <w:jc w:val="both"/>
              <w:rPr>
                <w:sz w:val="24"/>
                <w:szCs w:val="24"/>
              </w:rPr>
            </w:pPr>
            <w:proofErr w:type="spellStart"/>
            <w:r w:rsidRPr="00F0670D">
              <w:rPr>
                <w:spacing w:val="-6"/>
                <w:sz w:val="24"/>
                <w:szCs w:val="24"/>
              </w:rPr>
              <w:t>Зиганшина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Е.Г.</w:t>
            </w:r>
          </w:p>
        </w:tc>
      </w:tr>
      <w:tr w:rsidR="00F0670D" w:rsidRPr="00F0670D" w:rsidTr="00E2313F">
        <w:tc>
          <w:tcPr>
            <w:tcW w:w="4788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2. Стимулирование разв</w:t>
            </w:r>
            <w:r w:rsidRPr="00F0670D">
              <w:rPr>
                <w:spacing w:val="-6"/>
                <w:sz w:val="24"/>
                <w:szCs w:val="24"/>
              </w:rPr>
              <w:t>и</w:t>
            </w:r>
            <w:r w:rsidRPr="00F0670D">
              <w:rPr>
                <w:spacing w:val="-6"/>
                <w:sz w:val="24"/>
                <w:szCs w:val="24"/>
              </w:rPr>
              <w:t>тия педагогического опыта, творчества и иници</w:t>
            </w:r>
            <w:r w:rsidRPr="00F0670D">
              <w:rPr>
                <w:spacing w:val="-6"/>
                <w:sz w:val="24"/>
                <w:szCs w:val="24"/>
              </w:rPr>
              <w:t>а</w:t>
            </w:r>
            <w:r w:rsidRPr="00F0670D">
              <w:rPr>
                <w:spacing w:val="-6"/>
                <w:sz w:val="24"/>
                <w:szCs w:val="24"/>
              </w:rPr>
              <w:t>тивы учителей</w:t>
            </w:r>
          </w:p>
        </w:tc>
        <w:tc>
          <w:tcPr>
            <w:tcW w:w="5069" w:type="dxa"/>
          </w:tcPr>
          <w:p w:rsidR="00F0670D" w:rsidRPr="00F0670D" w:rsidRDefault="00F0670D" w:rsidP="00E2313F">
            <w:pPr>
              <w:tabs>
                <w:tab w:val="left" w:pos="0"/>
              </w:tabs>
              <w:jc w:val="both"/>
              <w:rPr>
                <w:spacing w:val="-6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Городской фестиваль художественного творчества среди восп</w:t>
            </w:r>
            <w:r w:rsidRPr="00F0670D">
              <w:rPr>
                <w:color w:val="000000"/>
                <w:sz w:val="24"/>
                <w:szCs w:val="24"/>
              </w:rPr>
              <w:t>и</w:t>
            </w:r>
            <w:r w:rsidRPr="00F0670D">
              <w:rPr>
                <w:color w:val="000000"/>
                <w:sz w:val="24"/>
                <w:szCs w:val="24"/>
              </w:rPr>
              <w:t>танников школ-интернатов г</w:t>
            </w:r>
            <w:proofErr w:type="gramStart"/>
            <w:r w:rsidRPr="00F0670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0670D">
              <w:rPr>
                <w:color w:val="000000"/>
                <w:sz w:val="24"/>
                <w:szCs w:val="24"/>
              </w:rPr>
              <w:t>емерово «Твой звездный час»</w:t>
            </w:r>
            <w:r w:rsidRPr="00F0670D">
              <w:rPr>
                <w:sz w:val="24"/>
                <w:szCs w:val="24"/>
              </w:rPr>
              <w:tab/>
              <w:t xml:space="preserve">(участие </w:t>
            </w:r>
            <w:proofErr w:type="spellStart"/>
            <w:r w:rsidRPr="00F0670D">
              <w:rPr>
                <w:sz w:val="24"/>
                <w:szCs w:val="24"/>
              </w:rPr>
              <w:t>Дубатова</w:t>
            </w:r>
            <w:proofErr w:type="spellEnd"/>
            <w:r w:rsidRPr="00F0670D">
              <w:rPr>
                <w:sz w:val="24"/>
                <w:szCs w:val="24"/>
              </w:rPr>
              <w:t xml:space="preserve"> Ж.М., </w:t>
            </w:r>
            <w:proofErr w:type="spellStart"/>
            <w:r w:rsidRPr="00F0670D">
              <w:rPr>
                <w:sz w:val="24"/>
                <w:szCs w:val="24"/>
              </w:rPr>
              <w:t>Райко</w:t>
            </w:r>
            <w:proofErr w:type="spellEnd"/>
            <w:r w:rsidRPr="00F0670D">
              <w:rPr>
                <w:sz w:val="24"/>
                <w:szCs w:val="24"/>
              </w:rPr>
              <w:t xml:space="preserve"> В.И.). </w:t>
            </w:r>
            <w:r w:rsidRPr="00F0670D">
              <w:rPr>
                <w:color w:val="000000"/>
                <w:sz w:val="24"/>
                <w:szCs w:val="24"/>
              </w:rPr>
              <w:t>Городской ко</w:t>
            </w:r>
            <w:r w:rsidRPr="00F0670D">
              <w:rPr>
                <w:color w:val="000000"/>
                <w:sz w:val="24"/>
                <w:szCs w:val="24"/>
              </w:rPr>
              <w:t>н</w:t>
            </w:r>
            <w:r w:rsidRPr="00F0670D">
              <w:rPr>
                <w:color w:val="000000"/>
                <w:sz w:val="24"/>
                <w:szCs w:val="24"/>
              </w:rPr>
              <w:t>курс рисунков «Я рисую улыбку» и конкурс фотографий «С улыбкой по жизни» (</w:t>
            </w:r>
            <w:r w:rsidRPr="00F0670D">
              <w:rPr>
                <w:sz w:val="24"/>
                <w:szCs w:val="24"/>
              </w:rPr>
              <w:t>Голов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чева И.К., Лебедева И.К., Стрелкова О.Ф., Гаврилова И.А.). </w:t>
            </w:r>
            <w:r w:rsidRPr="00F0670D">
              <w:rPr>
                <w:spacing w:val="-6"/>
                <w:sz w:val="24"/>
                <w:szCs w:val="24"/>
              </w:rPr>
              <w:t>Городской конкурс методич</w:t>
            </w:r>
            <w:r w:rsidRPr="00F0670D">
              <w:rPr>
                <w:spacing w:val="-6"/>
                <w:sz w:val="24"/>
                <w:szCs w:val="24"/>
              </w:rPr>
              <w:t>е</w:t>
            </w:r>
            <w:r w:rsidRPr="00F0670D">
              <w:rPr>
                <w:spacing w:val="-6"/>
                <w:sz w:val="24"/>
                <w:szCs w:val="24"/>
              </w:rPr>
              <w:t>ских разработок (у</w:t>
            </w:r>
            <w:r w:rsidRPr="00F0670D">
              <w:rPr>
                <w:sz w:val="24"/>
                <w:szCs w:val="24"/>
              </w:rPr>
              <w:t xml:space="preserve">частие Ильина Е.А.), </w:t>
            </w:r>
            <w:r w:rsidRPr="00F0670D">
              <w:rPr>
                <w:spacing w:val="-6"/>
                <w:sz w:val="24"/>
                <w:szCs w:val="24"/>
              </w:rPr>
              <w:t>Горо</w:t>
            </w:r>
            <w:r w:rsidRPr="00F0670D">
              <w:rPr>
                <w:spacing w:val="-6"/>
                <w:sz w:val="24"/>
                <w:szCs w:val="24"/>
              </w:rPr>
              <w:t>д</w:t>
            </w:r>
            <w:r w:rsidRPr="00F0670D">
              <w:rPr>
                <w:spacing w:val="-6"/>
                <w:sz w:val="24"/>
                <w:szCs w:val="24"/>
              </w:rPr>
              <w:t>ской конкурс «Лучший сайт образовательной о</w:t>
            </w:r>
            <w:r w:rsidRPr="00F0670D">
              <w:rPr>
                <w:spacing w:val="-6"/>
                <w:sz w:val="24"/>
                <w:szCs w:val="24"/>
              </w:rPr>
              <w:t>р</w:t>
            </w:r>
            <w:r w:rsidRPr="00F0670D">
              <w:rPr>
                <w:spacing w:val="-6"/>
                <w:sz w:val="24"/>
                <w:szCs w:val="24"/>
              </w:rPr>
              <w:t xml:space="preserve">ганизации </w:t>
            </w:r>
            <w:proofErr w:type="gramStart"/>
            <w:r w:rsidRPr="00F0670D">
              <w:rPr>
                <w:spacing w:val="-6"/>
                <w:sz w:val="24"/>
                <w:szCs w:val="24"/>
              </w:rPr>
              <w:t>г</w:t>
            </w:r>
            <w:proofErr w:type="gramEnd"/>
            <w:r w:rsidRPr="00F0670D">
              <w:rPr>
                <w:spacing w:val="-6"/>
                <w:sz w:val="24"/>
                <w:szCs w:val="24"/>
              </w:rPr>
              <w:t xml:space="preserve">. Кемерово – 2017», </w:t>
            </w:r>
            <w:r w:rsidRPr="00F0670D">
              <w:rPr>
                <w:spacing w:val="-6"/>
                <w:sz w:val="24"/>
                <w:szCs w:val="24"/>
                <w:lang w:val="en-US"/>
              </w:rPr>
              <w:t>III</w:t>
            </w:r>
            <w:r w:rsidRPr="00F0670D">
              <w:rPr>
                <w:spacing w:val="-6"/>
                <w:sz w:val="24"/>
                <w:szCs w:val="24"/>
              </w:rPr>
              <w:t xml:space="preserve"> Всеросси</w:t>
            </w:r>
            <w:r w:rsidRPr="00F0670D">
              <w:rPr>
                <w:spacing w:val="-6"/>
                <w:sz w:val="24"/>
                <w:szCs w:val="24"/>
              </w:rPr>
              <w:t>й</w:t>
            </w:r>
            <w:r w:rsidRPr="00F0670D">
              <w:rPr>
                <w:spacing w:val="-6"/>
                <w:sz w:val="24"/>
                <w:szCs w:val="24"/>
              </w:rPr>
              <w:t>ский конкурс, посвященный Дню учит</w:t>
            </w:r>
            <w:r w:rsidRPr="00F0670D">
              <w:rPr>
                <w:spacing w:val="-6"/>
                <w:sz w:val="24"/>
                <w:szCs w:val="24"/>
              </w:rPr>
              <w:t>е</w:t>
            </w:r>
            <w:r w:rsidRPr="00F0670D">
              <w:rPr>
                <w:spacing w:val="-6"/>
                <w:sz w:val="24"/>
                <w:szCs w:val="24"/>
              </w:rPr>
              <w:t>ля  «Нет выше звания – Учитель!»</w:t>
            </w:r>
            <w:r w:rsidRPr="00F0670D">
              <w:rPr>
                <w:spacing w:val="-6"/>
                <w:sz w:val="24"/>
                <w:szCs w:val="24"/>
              </w:rPr>
              <w:tab/>
              <w:t xml:space="preserve"> (призер Лебедева И.Б.). Всероссийский конкурс учителей с Междунаро</w:t>
            </w:r>
            <w:r w:rsidRPr="00F0670D">
              <w:rPr>
                <w:spacing w:val="-6"/>
                <w:sz w:val="24"/>
                <w:szCs w:val="24"/>
              </w:rPr>
              <w:t>д</w:t>
            </w:r>
            <w:r w:rsidRPr="00F0670D">
              <w:rPr>
                <w:spacing w:val="-6"/>
                <w:sz w:val="24"/>
                <w:szCs w:val="24"/>
              </w:rPr>
              <w:t>ным участием «Воспитатель года – 2016» (п</w:t>
            </w:r>
            <w:r w:rsidRPr="00F0670D">
              <w:rPr>
                <w:sz w:val="24"/>
                <w:szCs w:val="24"/>
              </w:rPr>
              <w:t>обедитель 1 степени</w:t>
            </w:r>
            <w:r w:rsidRPr="00F0670D">
              <w:rPr>
                <w:sz w:val="24"/>
                <w:szCs w:val="24"/>
              </w:rPr>
              <w:tab/>
            </w:r>
            <w:r w:rsidRPr="00F0670D">
              <w:rPr>
                <w:spacing w:val="-6"/>
                <w:sz w:val="24"/>
                <w:szCs w:val="24"/>
              </w:rPr>
              <w:t>Зевакина А.А.). Всероссийский конкурс учителей с Междун</w:t>
            </w:r>
            <w:r w:rsidRPr="00F0670D">
              <w:rPr>
                <w:spacing w:val="-6"/>
                <w:sz w:val="24"/>
                <w:szCs w:val="24"/>
              </w:rPr>
              <w:t>а</w:t>
            </w:r>
            <w:r w:rsidRPr="00F0670D">
              <w:rPr>
                <w:spacing w:val="-6"/>
                <w:sz w:val="24"/>
                <w:szCs w:val="24"/>
              </w:rPr>
              <w:t>родным участием «Педагог года – 2016» (п</w:t>
            </w:r>
            <w:r w:rsidRPr="00F0670D">
              <w:rPr>
                <w:sz w:val="24"/>
                <w:szCs w:val="24"/>
              </w:rPr>
              <w:t>об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дитель 3 степени </w:t>
            </w:r>
            <w:r w:rsidRPr="00F0670D">
              <w:rPr>
                <w:spacing w:val="-6"/>
                <w:sz w:val="24"/>
                <w:szCs w:val="24"/>
              </w:rPr>
              <w:t xml:space="preserve">Быкова С.Г.). </w:t>
            </w:r>
            <w:r w:rsidRPr="00F0670D">
              <w:rPr>
                <w:sz w:val="24"/>
                <w:szCs w:val="24"/>
              </w:rPr>
              <w:t>Всеросси</w:t>
            </w:r>
            <w:r w:rsidRPr="00F0670D">
              <w:rPr>
                <w:sz w:val="24"/>
                <w:szCs w:val="24"/>
              </w:rPr>
              <w:t>й</w:t>
            </w:r>
            <w:r w:rsidRPr="00F0670D">
              <w:rPr>
                <w:sz w:val="24"/>
                <w:szCs w:val="24"/>
              </w:rPr>
              <w:t xml:space="preserve">ский конкурс «Лига </w:t>
            </w:r>
            <w:r w:rsidRPr="00F0670D">
              <w:rPr>
                <w:sz w:val="24"/>
                <w:szCs w:val="24"/>
              </w:rPr>
              <w:lastRenderedPageBreak/>
              <w:t>талантов» (1 место</w:t>
            </w:r>
            <w:r w:rsidRPr="00F0670D">
              <w:rPr>
                <w:sz w:val="24"/>
                <w:szCs w:val="24"/>
              </w:rPr>
              <w:tab/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Дубатова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Ж.М., Головачева И.К.). </w:t>
            </w:r>
            <w:r w:rsidRPr="00F0670D">
              <w:rPr>
                <w:sz w:val="24"/>
                <w:szCs w:val="24"/>
              </w:rPr>
              <w:tab/>
            </w:r>
            <w:r w:rsidRPr="00F0670D">
              <w:rPr>
                <w:spacing w:val="-6"/>
                <w:sz w:val="24"/>
                <w:szCs w:val="24"/>
              </w:rPr>
              <w:t>Всероссийский ко</w:t>
            </w:r>
            <w:r w:rsidRPr="00F0670D">
              <w:rPr>
                <w:spacing w:val="-6"/>
                <w:sz w:val="24"/>
                <w:szCs w:val="24"/>
              </w:rPr>
              <w:t>н</w:t>
            </w:r>
            <w:r w:rsidRPr="00F0670D">
              <w:rPr>
                <w:spacing w:val="-6"/>
                <w:sz w:val="24"/>
                <w:szCs w:val="24"/>
              </w:rPr>
              <w:t>курс учителей с Международным участием «С</w:t>
            </w:r>
            <w:r w:rsidRPr="00F0670D">
              <w:rPr>
                <w:spacing w:val="-6"/>
                <w:sz w:val="24"/>
                <w:szCs w:val="24"/>
              </w:rPr>
              <w:t>о</w:t>
            </w:r>
            <w:r w:rsidRPr="00F0670D">
              <w:rPr>
                <w:spacing w:val="-6"/>
                <w:sz w:val="24"/>
                <w:szCs w:val="24"/>
              </w:rPr>
              <w:t>временные технологии об</w:t>
            </w:r>
            <w:r w:rsidRPr="00F0670D">
              <w:rPr>
                <w:spacing w:val="-6"/>
                <w:sz w:val="24"/>
                <w:szCs w:val="24"/>
              </w:rPr>
              <w:t>у</w:t>
            </w:r>
            <w:r w:rsidRPr="00F0670D">
              <w:rPr>
                <w:spacing w:val="-6"/>
                <w:sz w:val="24"/>
                <w:szCs w:val="24"/>
              </w:rPr>
              <w:t xml:space="preserve">чения и воспитания лиц с ОВЗ» </w:t>
            </w:r>
            <w:r w:rsidRPr="00F0670D">
              <w:rPr>
                <w:spacing w:val="-6"/>
                <w:sz w:val="24"/>
                <w:szCs w:val="24"/>
              </w:rPr>
              <w:tab/>
              <w:t>(п</w:t>
            </w:r>
            <w:r w:rsidRPr="00F0670D">
              <w:rPr>
                <w:sz w:val="24"/>
                <w:szCs w:val="24"/>
              </w:rPr>
              <w:t>обедитель 1 степени</w:t>
            </w:r>
            <w:r w:rsidRPr="00F0670D">
              <w:rPr>
                <w:sz w:val="24"/>
                <w:szCs w:val="24"/>
              </w:rPr>
              <w:tab/>
            </w:r>
            <w:r w:rsidRPr="00F0670D">
              <w:rPr>
                <w:spacing w:val="-6"/>
                <w:sz w:val="24"/>
                <w:szCs w:val="24"/>
              </w:rPr>
              <w:t xml:space="preserve">Дорн Т.П.). </w:t>
            </w:r>
            <w:r w:rsidRPr="00F0670D">
              <w:rPr>
                <w:sz w:val="24"/>
                <w:szCs w:val="24"/>
              </w:rPr>
              <w:t>Всероссийский конкурс «Лучший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крытый урок»</w:t>
            </w:r>
            <w:r w:rsidRPr="00F0670D">
              <w:rPr>
                <w:sz w:val="24"/>
                <w:szCs w:val="24"/>
              </w:rPr>
              <w:tab/>
              <w:t>(1 место</w:t>
            </w:r>
            <w:r w:rsidRPr="00F0670D">
              <w:rPr>
                <w:sz w:val="24"/>
                <w:szCs w:val="24"/>
              </w:rPr>
              <w:tab/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Сураева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И.Г.).</w:t>
            </w:r>
            <w:r w:rsidRPr="00F0670D">
              <w:rPr>
                <w:sz w:val="24"/>
                <w:szCs w:val="24"/>
              </w:rPr>
              <w:tab/>
            </w:r>
            <w:r w:rsidRPr="00F0670D">
              <w:rPr>
                <w:spacing w:val="-6"/>
                <w:sz w:val="24"/>
                <w:szCs w:val="24"/>
              </w:rPr>
              <w:t>Всероссийский конкурс учителей с Ме</w:t>
            </w:r>
            <w:r w:rsidRPr="00F0670D">
              <w:rPr>
                <w:spacing w:val="-6"/>
                <w:sz w:val="24"/>
                <w:szCs w:val="24"/>
              </w:rPr>
              <w:t>ж</w:t>
            </w:r>
            <w:r w:rsidRPr="00F0670D">
              <w:rPr>
                <w:spacing w:val="-6"/>
                <w:sz w:val="24"/>
                <w:szCs w:val="24"/>
              </w:rPr>
              <w:t>дународным участием «Педагог года -2016» (п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бедитель </w:t>
            </w:r>
            <w:r w:rsidRPr="00F0670D">
              <w:rPr>
                <w:spacing w:val="-6"/>
                <w:sz w:val="24"/>
                <w:szCs w:val="24"/>
              </w:rPr>
              <w:t>Долгова И.А., Суворова С.А.). Всероссийский творческий ко</w:t>
            </w:r>
            <w:r w:rsidRPr="00F0670D">
              <w:rPr>
                <w:spacing w:val="-6"/>
                <w:sz w:val="24"/>
                <w:szCs w:val="24"/>
              </w:rPr>
              <w:t>н</w:t>
            </w:r>
            <w:r w:rsidRPr="00F0670D">
              <w:rPr>
                <w:spacing w:val="-6"/>
                <w:sz w:val="24"/>
                <w:szCs w:val="24"/>
              </w:rPr>
              <w:t>курс «Солнечный свет» (</w:t>
            </w:r>
            <w:r w:rsidRPr="00F0670D">
              <w:rPr>
                <w:sz w:val="24"/>
                <w:szCs w:val="24"/>
              </w:rPr>
              <w:t xml:space="preserve">1 место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Чаюн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М.М.). </w:t>
            </w:r>
            <w:r w:rsidRPr="00F0670D">
              <w:rPr>
                <w:sz w:val="24"/>
                <w:szCs w:val="24"/>
              </w:rPr>
              <w:tab/>
            </w:r>
            <w:r w:rsidRPr="00F0670D">
              <w:rPr>
                <w:spacing w:val="-6"/>
                <w:sz w:val="24"/>
                <w:szCs w:val="24"/>
              </w:rPr>
              <w:t>Литературный конкурс «Бороться и искать, найти и не сдават</w:t>
            </w:r>
            <w:r w:rsidRPr="00F0670D">
              <w:rPr>
                <w:spacing w:val="-6"/>
                <w:sz w:val="24"/>
                <w:szCs w:val="24"/>
              </w:rPr>
              <w:t>ь</w:t>
            </w:r>
            <w:r w:rsidRPr="00F0670D">
              <w:rPr>
                <w:spacing w:val="-6"/>
                <w:sz w:val="24"/>
                <w:szCs w:val="24"/>
              </w:rPr>
              <w:t>ся…»(у</w:t>
            </w:r>
            <w:r w:rsidRPr="00F0670D">
              <w:rPr>
                <w:sz w:val="24"/>
                <w:szCs w:val="24"/>
              </w:rPr>
              <w:t xml:space="preserve">частие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Кубанцева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Т.А.). </w:t>
            </w:r>
            <w:r w:rsidRPr="00F0670D">
              <w:rPr>
                <w:sz w:val="24"/>
                <w:szCs w:val="24"/>
              </w:rPr>
              <w:tab/>
              <w:t>Междун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родная научно-практическая педагогической ко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ференция «Теория и практика обучения и восп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тания по ФГОС»</w:t>
            </w:r>
            <w:r w:rsidRPr="00F0670D">
              <w:rPr>
                <w:sz w:val="24"/>
                <w:szCs w:val="24"/>
              </w:rPr>
              <w:tab/>
              <w:t xml:space="preserve">(Диплом 1 степени Головачева И.К.). </w:t>
            </w:r>
            <w:proofErr w:type="gramStart"/>
            <w:r w:rsidRPr="00F0670D">
              <w:rPr>
                <w:sz w:val="24"/>
                <w:szCs w:val="24"/>
              </w:rPr>
              <w:t>Международная</w:t>
            </w:r>
            <w:proofErr w:type="gramEnd"/>
            <w:r w:rsidRPr="00F0670D">
              <w:rPr>
                <w:sz w:val="24"/>
                <w:szCs w:val="24"/>
              </w:rPr>
              <w:t xml:space="preserve"> интернет-олимпиада по лог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педии (диплом 1 степени </w:t>
            </w:r>
            <w:proofErr w:type="spellStart"/>
            <w:r w:rsidRPr="00F0670D">
              <w:rPr>
                <w:sz w:val="24"/>
                <w:szCs w:val="24"/>
              </w:rPr>
              <w:t>Чаюн</w:t>
            </w:r>
            <w:proofErr w:type="spellEnd"/>
            <w:r w:rsidRPr="00F0670D">
              <w:rPr>
                <w:sz w:val="24"/>
                <w:szCs w:val="24"/>
              </w:rPr>
              <w:t xml:space="preserve"> М.М.)</w:t>
            </w:r>
          </w:p>
        </w:tc>
      </w:tr>
      <w:tr w:rsidR="00F0670D" w:rsidRPr="00F0670D" w:rsidTr="00E2313F">
        <w:tc>
          <w:tcPr>
            <w:tcW w:w="4788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lastRenderedPageBreak/>
              <w:t>3. Результативность методической работы и сам</w:t>
            </w:r>
            <w:r w:rsidRPr="00F0670D">
              <w:rPr>
                <w:spacing w:val="-6"/>
                <w:sz w:val="24"/>
                <w:szCs w:val="24"/>
              </w:rPr>
              <w:t>о</w:t>
            </w:r>
            <w:r w:rsidRPr="00F0670D">
              <w:rPr>
                <w:spacing w:val="-6"/>
                <w:sz w:val="24"/>
                <w:szCs w:val="24"/>
              </w:rPr>
              <w:t>образования учителей</w:t>
            </w:r>
          </w:p>
        </w:tc>
        <w:tc>
          <w:tcPr>
            <w:tcW w:w="5069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Организация и проведение областных пробле</w:t>
            </w:r>
            <w:r w:rsidRPr="00F0670D">
              <w:rPr>
                <w:spacing w:val="-6"/>
                <w:sz w:val="24"/>
                <w:szCs w:val="24"/>
              </w:rPr>
              <w:t>м</w:t>
            </w:r>
            <w:r w:rsidRPr="00F0670D">
              <w:rPr>
                <w:spacing w:val="-6"/>
                <w:sz w:val="24"/>
                <w:szCs w:val="24"/>
              </w:rPr>
              <w:t xml:space="preserve">но-ориентированных семинаров для слушателей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КРИПК</w:t>
            </w:r>
            <w:r w:rsidRPr="00F0670D">
              <w:rPr>
                <w:spacing w:val="-6"/>
                <w:sz w:val="24"/>
                <w:szCs w:val="24"/>
              </w:rPr>
              <w:t>и</w:t>
            </w:r>
            <w:r w:rsidRPr="00F0670D">
              <w:rPr>
                <w:spacing w:val="-6"/>
                <w:sz w:val="24"/>
                <w:szCs w:val="24"/>
              </w:rPr>
              <w:t>ПРО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:  </w:t>
            </w:r>
          </w:p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01.12 2016г </w:t>
            </w:r>
            <w:r w:rsidRPr="00F0670D">
              <w:rPr>
                <w:color w:val="FF0000"/>
                <w:sz w:val="24"/>
                <w:szCs w:val="24"/>
              </w:rPr>
              <w:t xml:space="preserve"> </w:t>
            </w:r>
            <w:r w:rsidRPr="00F0670D">
              <w:rPr>
                <w:color w:val="000000"/>
                <w:sz w:val="24"/>
                <w:szCs w:val="24"/>
              </w:rPr>
              <w:t xml:space="preserve">- </w:t>
            </w:r>
            <w:r w:rsidRPr="00F0670D">
              <w:rPr>
                <w:sz w:val="24"/>
                <w:szCs w:val="24"/>
              </w:rPr>
              <w:t>областной пр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блемно-ориентированный семинар по теме: «Психол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го-педагогическая поддержка детей, нужда</w:t>
            </w:r>
            <w:r w:rsidRPr="00F0670D">
              <w:rPr>
                <w:sz w:val="24"/>
                <w:szCs w:val="24"/>
              </w:rPr>
              <w:t>ю</w:t>
            </w:r>
            <w:r w:rsidRPr="00F0670D">
              <w:rPr>
                <w:sz w:val="24"/>
                <w:szCs w:val="24"/>
              </w:rPr>
              <w:t>щихся в специальных условиях для коррекции умеренной, тяжелой, глубокой умственной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сталости, ТМНР». </w:t>
            </w:r>
          </w:p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16.12.2016г  - областной пр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блемно-ориентированный семинар по теме: «Развитие эмоциональной сферы уч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щегося с РДА». </w:t>
            </w:r>
          </w:p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</w:p>
          <w:p w:rsidR="00F0670D" w:rsidRPr="00F0670D" w:rsidRDefault="00F0670D" w:rsidP="00E2313F">
            <w:pPr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на сайтах:</w:t>
            </w:r>
          </w:p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670D">
              <w:rPr>
                <w:b/>
                <w:sz w:val="24"/>
                <w:szCs w:val="24"/>
                <w:lang w:val="en-US"/>
              </w:rPr>
              <w:t>nsportar</w:t>
            </w:r>
            <w:proofErr w:type="spellEnd"/>
            <w:r w:rsidRPr="00F0670D">
              <w:rPr>
                <w:b/>
                <w:sz w:val="24"/>
                <w:szCs w:val="24"/>
              </w:rPr>
              <w:t>.</w:t>
            </w:r>
            <w:proofErr w:type="spellStart"/>
            <w:r w:rsidRPr="00F0670D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F0670D">
              <w:rPr>
                <w:sz w:val="24"/>
                <w:szCs w:val="24"/>
              </w:rPr>
              <w:t xml:space="preserve"> «Социальная сеть работников образования» опубл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ковали свои методические ра</w:t>
            </w:r>
            <w:r w:rsidRPr="00F0670D">
              <w:rPr>
                <w:sz w:val="24"/>
                <w:szCs w:val="24"/>
              </w:rPr>
              <w:t>з</w:t>
            </w:r>
            <w:r w:rsidRPr="00F0670D">
              <w:rPr>
                <w:sz w:val="24"/>
                <w:szCs w:val="24"/>
              </w:rPr>
              <w:t>работки и уроки:</w:t>
            </w:r>
          </w:p>
          <w:p w:rsidR="00F0670D" w:rsidRPr="00F0670D" w:rsidRDefault="00F0670D" w:rsidP="00E2313F">
            <w:pPr>
              <w:tabs>
                <w:tab w:val="left" w:pos="6964"/>
              </w:tabs>
              <w:rPr>
                <w:sz w:val="24"/>
                <w:szCs w:val="24"/>
              </w:rPr>
            </w:pPr>
            <w:proofErr w:type="gramStart"/>
            <w:r w:rsidRPr="00F0670D">
              <w:rPr>
                <w:sz w:val="24"/>
                <w:szCs w:val="24"/>
              </w:rPr>
              <w:t xml:space="preserve">Электронное портфолио педагога-психолога </w:t>
            </w:r>
            <w:proofErr w:type="spellStart"/>
            <w:r w:rsidRPr="00F0670D">
              <w:rPr>
                <w:sz w:val="24"/>
                <w:szCs w:val="24"/>
              </w:rPr>
              <w:t>Красева</w:t>
            </w:r>
            <w:proofErr w:type="spellEnd"/>
            <w:r w:rsidRPr="00F0670D">
              <w:rPr>
                <w:sz w:val="24"/>
                <w:szCs w:val="24"/>
              </w:rPr>
              <w:t xml:space="preserve"> Ю.Н., пед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гог-психолог; Конспект урока развития речи« Сад, огород» Гол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вачева И.К.,  учитель начальных классов; Презент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ция «Перелетные птицы» Хохлова Н.В., уч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тель начальных классов; Занятие по програ</w:t>
            </w:r>
            <w:r w:rsidRPr="00F0670D">
              <w:rPr>
                <w:sz w:val="24"/>
                <w:szCs w:val="24"/>
              </w:rPr>
              <w:t>м</w:t>
            </w:r>
            <w:r w:rsidRPr="00F0670D">
              <w:rPr>
                <w:sz w:val="24"/>
                <w:szCs w:val="24"/>
              </w:rPr>
              <w:t>ме внеурочной деятельности «Уроки нравс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>венности» Суворова С.А., воспитатель; Эле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>тронное портфолио воспитателя Быкова С.Г., воспитатель; Внеклассное занятие «Прятки со сказками» Быкова С.Г., воспитатель;</w:t>
            </w:r>
            <w:proofErr w:type="gramEnd"/>
            <w:r w:rsidRPr="00F0670D">
              <w:rPr>
                <w:sz w:val="24"/>
                <w:szCs w:val="24"/>
              </w:rPr>
              <w:t xml:space="preserve"> Вн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классное занятие  «Сигнал светофора», «Мое здоровье в моих руках» Суворова С.А.; Вн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классное  занятие «Все профессии важны! Все профессии нужны!» </w:t>
            </w:r>
            <w:proofErr w:type="gramStart"/>
            <w:r w:rsidRPr="00F0670D">
              <w:rPr>
                <w:sz w:val="24"/>
                <w:szCs w:val="24"/>
              </w:rPr>
              <w:t>Забелина И.Е., воспит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тель; Внеклассное занятие по художественн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му труду </w:t>
            </w:r>
            <w:r w:rsidRPr="00F0670D">
              <w:rPr>
                <w:sz w:val="24"/>
                <w:szCs w:val="24"/>
              </w:rPr>
              <w:lastRenderedPageBreak/>
              <w:t>«Актуальность развития мелкой м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торики у детей с глубокой умственной отст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лостью» Лебедева И.Б., учитель начальных классов; «Использование информационных технологий в начальной школе психолого-педагогической поддержки» </w:t>
            </w:r>
            <w:proofErr w:type="spellStart"/>
            <w:r w:rsidRPr="00F0670D">
              <w:rPr>
                <w:sz w:val="24"/>
                <w:szCs w:val="24"/>
              </w:rPr>
              <w:t>Сураева</w:t>
            </w:r>
            <w:proofErr w:type="spellEnd"/>
            <w:r w:rsidRPr="00F0670D">
              <w:rPr>
                <w:sz w:val="24"/>
                <w:szCs w:val="24"/>
              </w:rPr>
              <w:t xml:space="preserve"> И.Г.,  учитель начальных классов; Конспект урока письма «Большая буква в именах людей» </w:t>
            </w:r>
            <w:proofErr w:type="spellStart"/>
            <w:r w:rsidRPr="00F0670D">
              <w:rPr>
                <w:sz w:val="24"/>
                <w:szCs w:val="24"/>
              </w:rPr>
              <w:t>Ч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юн</w:t>
            </w:r>
            <w:proofErr w:type="spellEnd"/>
            <w:r w:rsidRPr="00F0670D">
              <w:rPr>
                <w:sz w:val="24"/>
                <w:szCs w:val="24"/>
              </w:rPr>
              <w:t xml:space="preserve"> М.М.,  учитель начальных классов;</w:t>
            </w:r>
            <w:proofErr w:type="gramEnd"/>
            <w:r w:rsidRPr="00F0670D">
              <w:rPr>
                <w:sz w:val="24"/>
                <w:szCs w:val="24"/>
              </w:rPr>
              <w:t xml:space="preserve"> </w:t>
            </w:r>
            <w:proofErr w:type="gramStart"/>
            <w:r w:rsidRPr="00F0670D">
              <w:rPr>
                <w:sz w:val="24"/>
                <w:szCs w:val="24"/>
              </w:rPr>
              <w:t>Ко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спект урока  математики  « Цвет и назн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>чение предметов» Ильина Е.А.,  учитель начальных классов; Практическая направленность уче</w:t>
            </w:r>
            <w:r w:rsidRPr="00F0670D">
              <w:rPr>
                <w:sz w:val="24"/>
                <w:szCs w:val="24"/>
              </w:rPr>
              <w:t>б</w:t>
            </w:r>
            <w:r w:rsidRPr="00F0670D">
              <w:rPr>
                <w:sz w:val="24"/>
                <w:szCs w:val="24"/>
              </w:rPr>
              <w:t>но-воспитательного процесса через организ</w:t>
            </w:r>
            <w:r w:rsidRPr="00F0670D">
              <w:rPr>
                <w:sz w:val="24"/>
                <w:szCs w:val="24"/>
              </w:rPr>
              <w:t>а</w:t>
            </w:r>
            <w:r w:rsidRPr="00F0670D">
              <w:rPr>
                <w:sz w:val="24"/>
                <w:szCs w:val="24"/>
              </w:rPr>
              <w:t xml:space="preserve">цию контроля знаний, умений и навыков на уроках письма в начальной школе в условиях реализации ФГОС </w:t>
            </w:r>
            <w:proofErr w:type="spellStart"/>
            <w:r w:rsidRPr="00F0670D">
              <w:rPr>
                <w:sz w:val="24"/>
                <w:szCs w:val="24"/>
              </w:rPr>
              <w:t>Сураева</w:t>
            </w:r>
            <w:proofErr w:type="spellEnd"/>
            <w:r w:rsidRPr="00F0670D">
              <w:rPr>
                <w:sz w:val="24"/>
                <w:szCs w:val="24"/>
              </w:rPr>
              <w:t xml:space="preserve"> И.Г., учитель начальных классов; Использование инновацио</w:t>
            </w:r>
            <w:r w:rsidRPr="00F0670D">
              <w:rPr>
                <w:sz w:val="24"/>
                <w:szCs w:val="24"/>
              </w:rPr>
              <w:t>н</w:t>
            </w:r>
            <w:r w:rsidRPr="00F0670D">
              <w:rPr>
                <w:sz w:val="24"/>
                <w:szCs w:val="24"/>
              </w:rPr>
              <w:t>ных технологий в логопедии при работе с учащимися с умственной отсталостью (инте</w:t>
            </w:r>
            <w:r w:rsidRPr="00F0670D">
              <w:rPr>
                <w:sz w:val="24"/>
                <w:szCs w:val="24"/>
              </w:rPr>
              <w:t>л</w:t>
            </w:r>
            <w:r w:rsidRPr="00F0670D">
              <w:rPr>
                <w:sz w:val="24"/>
                <w:szCs w:val="24"/>
              </w:rPr>
              <w:t xml:space="preserve">лектуальными нарушениями) Дорн Т.П., </w:t>
            </w:r>
            <w:proofErr w:type="spellStart"/>
            <w:r w:rsidRPr="00F0670D">
              <w:rPr>
                <w:sz w:val="24"/>
                <w:szCs w:val="24"/>
              </w:rPr>
              <w:t>уч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тель-логопепед</w:t>
            </w:r>
            <w:proofErr w:type="spellEnd"/>
            <w:r w:rsidRPr="00F0670D">
              <w:rPr>
                <w:sz w:val="24"/>
                <w:szCs w:val="24"/>
              </w:rPr>
              <w:t>;</w:t>
            </w:r>
            <w:proofErr w:type="gramEnd"/>
            <w:r w:rsidRPr="00F0670D">
              <w:rPr>
                <w:sz w:val="24"/>
                <w:szCs w:val="24"/>
              </w:rPr>
              <w:t xml:space="preserve"> Пла</w:t>
            </w:r>
            <w:proofErr w:type="gramStart"/>
            <w:r w:rsidRPr="00F0670D">
              <w:rPr>
                <w:sz w:val="24"/>
                <w:szCs w:val="24"/>
              </w:rPr>
              <w:t>н-</w:t>
            </w:r>
            <w:proofErr w:type="gramEnd"/>
            <w:r w:rsidRPr="00F0670D">
              <w:rPr>
                <w:sz w:val="24"/>
                <w:szCs w:val="24"/>
              </w:rPr>
              <w:t xml:space="preserve"> конспект занятия «Кошки –мышки» коррекционно-развивающее занятие Дягилева М.С., педагог-психолог; Занятие по программе внеурочной деятельн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сти «В гости к </w:t>
            </w:r>
            <w:proofErr w:type="spellStart"/>
            <w:r w:rsidRPr="00F0670D">
              <w:rPr>
                <w:sz w:val="24"/>
                <w:szCs w:val="24"/>
              </w:rPr>
              <w:t>Морозко</w:t>
            </w:r>
            <w:proofErr w:type="spellEnd"/>
            <w:r w:rsidRPr="00F0670D">
              <w:rPr>
                <w:sz w:val="24"/>
                <w:szCs w:val="24"/>
              </w:rPr>
              <w:t>»</w:t>
            </w:r>
            <w:proofErr w:type="spellStart"/>
            <w:r w:rsidRPr="00F0670D">
              <w:rPr>
                <w:sz w:val="24"/>
                <w:szCs w:val="24"/>
              </w:rPr>
              <w:t>Водянникова</w:t>
            </w:r>
            <w:proofErr w:type="spellEnd"/>
            <w:r w:rsidRPr="00F0670D">
              <w:rPr>
                <w:sz w:val="24"/>
                <w:szCs w:val="24"/>
              </w:rPr>
              <w:t xml:space="preserve"> Е.В., восп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татель.</w:t>
            </w:r>
          </w:p>
          <w:p w:rsidR="00F0670D" w:rsidRPr="00F0670D" w:rsidRDefault="00F0670D" w:rsidP="00E2313F">
            <w:pPr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Сайт «Мир олимпиад»</w:t>
            </w:r>
          </w:p>
          <w:p w:rsidR="00F0670D" w:rsidRPr="00F0670D" w:rsidRDefault="00F0670D" w:rsidP="00E2313F">
            <w:pPr>
              <w:tabs>
                <w:tab w:val="left" w:pos="6964"/>
              </w:tabs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«Составление и решение примеров на </w:t>
            </w:r>
            <w:proofErr w:type="gramStart"/>
            <w:r w:rsidRPr="00F0670D">
              <w:rPr>
                <w:sz w:val="24"/>
                <w:szCs w:val="24"/>
              </w:rPr>
              <w:t>слож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ние</w:t>
            </w:r>
            <w:proofErr w:type="gramEnd"/>
            <w:r w:rsidRPr="00F0670D">
              <w:rPr>
                <w:sz w:val="24"/>
                <w:szCs w:val="24"/>
              </w:rPr>
              <w:t xml:space="preserve"> и вычитание» Головачева И.К., учитель начальных классов</w:t>
            </w:r>
          </w:p>
          <w:p w:rsidR="00F0670D" w:rsidRPr="00F0670D" w:rsidRDefault="00F0670D" w:rsidP="00E2313F">
            <w:pPr>
              <w:jc w:val="both"/>
              <w:rPr>
                <w:b/>
                <w:sz w:val="24"/>
                <w:szCs w:val="24"/>
              </w:rPr>
            </w:pPr>
            <w:r w:rsidRPr="00F0670D">
              <w:rPr>
                <w:b/>
                <w:sz w:val="24"/>
                <w:szCs w:val="24"/>
              </w:rPr>
              <w:t>Международный портал «</w:t>
            </w:r>
            <w:proofErr w:type="spellStart"/>
            <w:r w:rsidRPr="00F0670D">
              <w:rPr>
                <w:b/>
                <w:sz w:val="24"/>
                <w:szCs w:val="24"/>
              </w:rPr>
              <w:t>Маам</w:t>
            </w:r>
            <w:proofErr w:type="spellEnd"/>
            <w:r w:rsidRPr="00F0670D">
              <w:rPr>
                <w:b/>
                <w:sz w:val="24"/>
                <w:szCs w:val="24"/>
              </w:rPr>
              <w:t>»</w:t>
            </w:r>
          </w:p>
          <w:p w:rsidR="00F0670D" w:rsidRPr="00F0670D" w:rsidRDefault="00F0670D" w:rsidP="00E2313F">
            <w:pPr>
              <w:tabs>
                <w:tab w:val="left" w:pos="6964"/>
              </w:tabs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Конспект урока письма для учащихся 3-х классов коррекционной школы Ильина Е.А., учитель начальных классов</w:t>
            </w:r>
          </w:p>
          <w:p w:rsidR="00F0670D" w:rsidRPr="00F0670D" w:rsidRDefault="00F0670D" w:rsidP="00E231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0670D">
              <w:rPr>
                <w:b/>
                <w:color w:val="000000"/>
                <w:sz w:val="24"/>
                <w:szCs w:val="24"/>
              </w:rPr>
              <w:t>Сайт «Фестиваль. Открытый урок.1 се</w:t>
            </w:r>
            <w:r w:rsidRPr="00F0670D">
              <w:rPr>
                <w:b/>
                <w:color w:val="000000"/>
                <w:sz w:val="24"/>
                <w:szCs w:val="24"/>
              </w:rPr>
              <w:t>н</w:t>
            </w:r>
            <w:r w:rsidRPr="00F0670D">
              <w:rPr>
                <w:b/>
                <w:color w:val="000000"/>
                <w:sz w:val="24"/>
                <w:szCs w:val="24"/>
              </w:rPr>
              <w:t>тября»</w:t>
            </w:r>
          </w:p>
          <w:p w:rsidR="00F0670D" w:rsidRPr="00F0670D" w:rsidRDefault="00F0670D" w:rsidP="00E2313F">
            <w:pPr>
              <w:tabs>
                <w:tab w:val="left" w:pos="6964"/>
              </w:tabs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Интегрированный урок развития речи и мат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 xml:space="preserve">матики «Домашняя птица: петух, курица. Сравнение чисел» </w:t>
            </w:r>
            <w:proofErr w:type="spellStart"/>
            <w:r w:rsidRPr="00F0670D">
              <w:rPr>
                <w:sz w:val="24"/>
                <w:szCs w:val="24"/>
              </w:rPr>
              <w:t>Борзякова</w:t>
            </w:r>
            <w:proofErr w:type="spellEnd"/>
            <w:r w:rsidRPr="00F0670D">
              <w:rPr>
                <w:sz w:val="24"/>
                <w:szCs w:val="24"/>
              </w:rPr>
              <w:t xml:space="preserve"> О.Н.,  учитель начальных классов</w:t>
            </w:r>
          </w:p>
          <w:p w:rsidR="00F0670D" w:rsidRPr="00F0670D" w:rsidRDefault="00F0670D" w:rsidP="00E231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0670D">
              <w:rPr>
                <w:b/>
                <w:color w:val="000000"/>
                <w:sz w:val="24"/>
                <w:szCs w:val="24"/>
              </w:rPr>
              <w:t>Сайт «</w:t>
            </w:r>
            <w:proofErr w:type="spellStart"/>
            <w:r w:rsidRPr="00F0670D">
              <w:rPr>
                <w:b/>
                <w:color w:val="000000"/>
                <w:sz w:val="24"/>
                <w:szCs w:val="24"/>
              </w:rPr>
              <w:t>Мультиурок</w:t>
            </w:r>
            <w:proofErr w:type="spellEnd"/>
            <w:r w:rsidRPr="00F0670D">
              <w:rPr>
                <w:b/>
                <w:color w:val="000000"/>
                <w:sz w:val="24"/>
                <w:szCs w:val="24"/>
              </w:rPr>
              <w:t>»</w:t>
            </w:r>
          </w:p>
          <w:p w:rsidR="00F0670D" w:rsidRPr="00F0670D" w:rsidRDefault="00F0670D" w:rsidP="00E2313F">
            <w:pPr>
              <w:tabs>
                <w:tab w:val="left" w:pos="6964"/>
              </w:tabs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Интегрированный урок по математике и развитию речи «Сложение и вычитание в </w:t>
            </w:r>
            <w:proofErr w:type="spellStart"/>
            <w:r w:rsidRPr="00F0670D">
              <w:rPr>
                <w:color w:val="000000"/>
                <w:sz w:val="24"/>
                <w:szCs w:val="24"/>
              </w:rPr>
              <w:t>пред</w:t>
            </w:r>
            <w:r w:rsidRPr="00F0670D">
              <w:rPr>
                <w:color w:val="000000"/>
                <w:sz w:val="24"/>
                <w:szCs w:val="24"/>
              </w:rPr>
              <w:t>а</w:t>
            </w:r>
            <w:r w:rsidRPr="00F0670D">
              <w:rPr>
                <w:color w:val="000000"/>
                <w:sz w:val="24"/>
                <w:szCs w:val="24"/>
              </w:rPr>
              <w:t>лах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3» </w:t>
            </w:r>
            <w:proofErr w:type="spellStart"/>
            <w:r w:rsidRPr="00F0670D">
              <w:rPr>
                <w:sz w:val="24"/>
                <w:szCs w:val="24"/>
              </w:rPr>
              <w:t>Борматова</w:t>
            </w:r>
            <w:proofErr w:type="spellEnd"/>
            <w:r w:rsidRPr="00F0670D">
              <w:rPr>
                <w:sz w:val="24"/>
                <w:szCs w:val="24"/>
              </w:rPr>
              <w:t xml:space="preserve"> О.А., учитель начальных классов</w:t>
            </w:r>
          </w:p>
          <w:p w:rsidR="00F0670D" w:rsidRPr="00F0670D" w:rsidRDefault="00F0670D" w:rsidP="00E231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0670D">
              <w:rPr>
                <w:b/>
                <w:color w:val="000000"/>
                <w:sz w:val="24"/>
                <w:szCs w:val="24"/>
              </w:rPr>
              <w:t>Сайт «</w:t>
            </w:r>
            <w:proofErr w:type="spellStart"/>
            <w:r w:rsidRPr="00F0670D">
              <w:rPr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 w:rsidRPr="00F0670D">
              <w:rPr>
                <w:b/>
                <w:color w:val="000000"/>
                <w:sz w:val="24"/>
                <w:szCs w:val="24"/>
              </w:rPr>
              <w:t>»</w:t>
            </w:r>
          </w:p>
          <w:p w:rsidR="00F0670D" w:rsidRPr="00F0670D" w:rsidRDefault="00F0670D" w:rsidP="00E2313F">
            <w:pPr>
              <w:tabs>
                <w:tab w:val="left" w:pos="6964"/>
              </w:tabs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Методическая разработка «Новые педагогич</w:t>
            </w:r>
            <w:r w:rsidRPr="00F0670D">
              <w:rPr>
                <w:color w:val="000000"/>
                <w:sz w:val="24"/>
                <w:szCs w:val="24"/>
              </w:rPr>
              <w:t>е</w:t>
            </w:r>
            <w:r w:rsidRPr="00F0670D">
              <w:rPr>
                <w:color w:val="000000"/>
                <w:sz w:val="24"/>
                <w:szCs w:val="24"/>
              </w:rPr>
              <w:t>ские технологии при внедрении ФГОС. Инн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 xml:space="preserve">вационные технологии» </w:t>
            </w:r>
            <w:proofErr w:type="spellStart"/>
            <w:r w:rsidRPr="00F0670D">
              <w:rPr>
                <w:sz w:val="24"/>
                <w:szCs w:val="24"/>
              </w:rPr>
              <w:t>Кубанцева</w:t>
            </w:r>
            <w:proofErr w:type="spellEnd"/>
            <w:r w:rsidRPr="00F0670D">
              <w:rPr>
                <w:sz w:val="24"/>
                <w:szCs w:val="24"/>
              </w:rPr>
              <w:t xml:space="preserve"> Т.А., уч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тель </w:t>
            </w:r>
            <w:proofErr w:type="spellStart"/>
            <w:r w:rsidRPr="00F0670D">
              <w:rPr>
                <w:sz w:val="24"/>
                <w:szCs w:val="24"/>
              </w:rPr>
              <w:t>наячальных</w:t>
            </w:r>
            <w:proofErr w:type="spellEnd"/>
            <w:r w:rsidRPr="00F0670D">
              <w:rPr>
                <w:sz w:val="24"/>
                <w:szCs w:val="24"/>
              </w:rPr>
              <w:t xml:space="preserve"> классов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Творческие о</w:t>
            </w:r>
            <w:r w:rsidRPr="00F0670D">
              <w:rPr>
                <w:sz w:val="24"/>
                <w:szCs w:val="24"/>
              </w:rPr>
              <w:t>т</w:t>
            </w:r>
            <w:r w:rsidRPr="00F0670D">
              <w:rPr>
                <w:sz w:val="24"/>
                <w:szCs w:val="24"/>
              </w:rPr>
              <w:t xml:space="preserve">четы – по плану МО </w:t>
            </w:r>
          </w:p>
        </w:tc>
      </w:tr>
      <w:tr w:rsidR="00F0670D" w:rsidRPr="00F0670D" w:rsidTr="00E2313F">
        <w:tc>
          <w:tcPr>
            <w:tcW w:w="4788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lastRenderedPageBreak/>
              <w:t>4. Внедрение методических идей (рекомендаций) в педагогическую практ</w:t>
            </w:r>
            <w:r w:rsidRPr="00F0670D">
              <w:rPr>
                <w:spacing w:val="-6"/>
                <w:sz w:val="24"/>
                <w:szCs w:val="24"/>
              </w:rPr>
              <w:t>и</w:t>
            </w:r>
            <w:r w:rsidRPr="00F0670D">
              <w:rPr>
                <w:spacing w:val="-6"/>
                <w:sz w:val="24"/>
                <w:szCs w:val="24"/>
              </w:rPr>
              <w:t>ку</w:t>
            </w:r>
          </w:p>
        </w:tc>
        <w:tc>
          <w:tcPr>
            <w:tcW w:w="5069" w:type="dxa"/>
          </w:tcPr>
          <w:p w:rsidR="00F0670D" w:rsidRPr="00F0670D" w:rsidRDefault="00F0670D" w:rsidP="00E2313F">
            <w:pPr>
              <w:tabs>
                <w:tab w:val="left" w:pos="6201"/>
              </w:tabs>
              <w:ind w:left="75"/>
              <w:rPr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 xml:space="preserve">«Система коммуникации при помощи пиктограмм» </w:t>
            </w:r>
            <w:proofErr w:type="spellStart"/>
            <w:r w:rsidRPr="00F0670D">
              <w:rPr>
                <w:sz w:val="24"/>
                <w:szCs w:val="24"/>
              </w:rPr>
              <w:t>Сл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бодчикова</w:t>
            </w:r>
            <w:proofErr w:type="spellEnd"/>
            <w:r w:rsidRPr="00F0670D">
              <w:rPr>
                <w:sz w:val="24"/>
                <w:szCs w:val="24"/>
              </w:rPr>
              <w:t xml:space="preserve"> И.В., учитель-</w:t>
            </w:r>
            <w:r w:rsidRPr="00F0670D">
              <w:rPr>
                <w:sz w:val="24"/>
                <w:szCs w:val="24"/>
              </w:rPr>
              <w:lastRenderedPageBreak/>
              <w:t>логопед</w:t>
            </w:r>
          </w:p>
          <w:p w:rsidR="00F0670D" w:rsidRPr="00F0670D" w:rsidRDefault="00F0670D" w:rsidP="00E2313F">
            <w:pPr>
              <w:tabs>
                <w:tab w:val="left" w:pos="6201"/>
              </w:tabs>
              <w:ind w:left="75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«Обучение глобальному чтению, как средство альтернативной коммуникации для детей с гл</w:t>
            </w:r>
            <w:r w:rsidRPr="00F0670D">
              <w:rPr>
                <w:spacing w:val="-6"/>
                <w:sz w:val="24"/>
                <w:szCs w:val="24"/>
              </w:rPr>
              <w:t>у</w:t>
            </w:r>
            <w:r w:rsidRPr="00F0670D">
              <w:rPr>
                <w:spacing w:val="-6"/>
                <w:sz w:val="24"/>
                <w:szCs w:val="24"/>
              </w:rPr>
              <w:t>бокой умственной отсталостью» Дорн Т.П., уч</w:t>
            </w:r>
            <w:r w:rsidRPr="00F0670D">
              <w:rPr>
                <w:spacing w:val="-6"/>
                <w:sz w:val="24"/>
                <w:szCs w:val="24"/>
              </w:rPr>
              <w:t>и</w:t>
            </w:r>
            <w:r w:rsidRPr="00F0670D">
              <w:rPr>
                <w:spacing w:val="-6"/>
                <w:sz w:val="24"/>
                <w:szCs w:val="24"/>
              </w:rPr>
              <w:t>тель-логопед</w:t>
            </w:r>
          </w:p>
          <w:p w:rsidR="00F0670D" w:rsidRPr="00F0670D" w:rsidRDefault="00F0670D" w:rsidP="00E2313F">
            <w:pPr>
              <w:tabs>
                <w:tab w:val="left" w:pos="6201"/>
              </w:tabs>
              <w:ind w:left="75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«Система альтернативной коммуникации для детей с глубокой умс</w:t>
            </w:r>
            <w:r w:rsidRPr="00F0670D">
              <w:rPr>
                <w:spacing w:val="-6"/>
                <w:sz w:val="24"/>
                <w:szCs w:val="24"/>
              </w:rPr>
              <w:t>т</w:t>
            </w:r>
            <w:r w:rsidRPr="00F0670D">
              <w:rPr>
                <w:spacing w:val="-6"/>
                <w:sz w:val="24"/>
                <w:szCs w:val="24"/>
              </w:rPr>
              <w:t xml:space="preserve">венной отсталостью при помощи мимики и жестов»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Дубоделова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Е.И., учитель-логопед</w:t>
            </w:r>
          </w:p>
          <w:p w:rsidR="00F0670D" w:rsidRPr="00F0670D" w:rsidRDefault="00F0670D" w:rsidP="00E2313F">
            <w:pPr>
              <w:tabs>
                <w:tab w:val="left" w:pos="6201"/>
              </w:tabs>
              <w:ind w:left="75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 xml:space="preserve">«Предметно-практическая деятельность – как средство альтернативной коммуникации для детей с глубокой умственной отсталостью»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Ку</w:t>
            </w:r>
            <w:r w:rsidRPr="00F0670D">
              <w:rPr>
                <w:spacing w:val="-6"/>
                <w:sz w:val="24"/>
                <w:szCs w:val="24"/>
              </w:rPr>
              <w:t>р</w:t>
            </w:r>
            <w:r w:rsidRPr="00F0670D">
              <w:rPr>
                <w:spacing w:val="-6"/>
                <w:sz w:val="24"/>
                <w:szCs w:val="24"/>
              </w:rPr>
              <w:t>чигина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Е.В., учитель-логопед</w:t>
            </w:r>
          </w:p>
          <w:p w:rsidR="00F0670D" w:rsidRPr="00F0670D" w:rsidRDefault="00F0670D" w:rsidP="00E2313F">
            <w:pPr>
              <w:tabs>
                <w:tab w:val="left" w:pos="6201"/>
              </w:tabs>
              <w:ind w:left="75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«Развитие познавательной активности обуча</w:t>
            </w:r>
            <w:r w:rsidRPr="00F0670D">
              <w:rPr>
                <w:spacing w:val="-6"/>
                <w:sz w:val="24"/>
                <w:szCs w:val="24"/>
              </w:rPr>
              <w:t>ю</w:t>
            </w:r>
            <w:r w:rsidRPr="00F0670D">
              <w:rPr>
                <w:spacing w:val="-6"/>
                <w:sz w:val="24"/>
                <w:szCs w:val="24"/>
              </w:rPr>
              <w:t>щихся на уроках математики через использов</w:t>
            </w:r>
            <w:r w:rsidRPr="00F0670D">
              <w:rPr>
                <w:spacing w:val="-6"/>
                <w:sz w:val="24"/>
                <w:szCs w:val="24"/>
              </w:rPr>
              <w:t>а</w:t>
            </w:r>
            <w:r w:rsidRPr="00F0670D">
              <w:rPr>
                <w:spacing w:val="-6"/>
                <w:sz w:val="24"/>
                <w:szCs w:val="24"/>
              </w:rPr>
              <w:t>ние дидактических игр в начальной школе» Головачева И.К., учитель н</w:t>
            </w:r>
            <w:r w:rsidRPr="00F0670D">
              <w:rPr>
                <w:spacing w:val="-6"/>
                <w:sz w:val="24"/>
                <w:szCs w:val="24"/>
              </w:rPr>
              <w:t>а</w:t>
            </w:r>
            <w:r w:rsidRPr="00F0670D">
              <w:rPr>
                <w:spacing w:val="-6"/>
                <w:sz w:val="24"/>
                <w:szCs w:val="24"/>
              </w:rPr>
              <w:t>чальных классов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« Занятия лечебной физической культурой об</w:t>
            </w:r>
            <w:r w:rsidRPr="00F0670D">
              <w:rPr>
                <w:spacing w:val="-6"/>
                <w:sz w:val="24"/>
                <w:szCs w:val="24"/>
              </w:rPr>
              <w:t>у</w:t>
            </w:r>
            <w:r w:rsidRPr="00F0670D">
              <w:rPr>
                <w:spacing w:val="-6"/>
                <w:sz w:val="24"/>
                <w:szCs w:val="24"/>
              </w:rPr>
              <w:t xml:space="preserve">чающихся с расстройствами </w:t>
            </w:r>
            <w:proofErr w:type="spellStart"/>
            <w:r w:rsidRPr="00F0670D">
              <w:rPr>
                <w:spacing w:val="-6"/>
                <w:sz w:val="24"/>
                <w:szCs w:val="24"/>
              </w:rPr>
              <w:t>аутистического</w:t>
            </w:r>
            <w:proofErr w:type="spellEnd"/>
            <w:r w:rsidRPr="00F0670D">
              <w:rPr>
                <w:spacing w:val="-6"/>
                <w:sz w:val="24"/>
                <w:szCs w:val="24"/>
              </w:rPr>
              <w:t xml:space="preserve"> спектра» Сибирский вестник специального образования №1-2 (16-17), 2016 , г</w:t>
            </w:r>
            <w:proofErr w:type="gramStart"/>
            <w:r w:rsidRPr="00F0670D">
              <w:rPr>
                <w:spacing w:val="-6"/>
                <w:sz w:val="24"/>
                <w:szCs w:val="24"/>
              </w:rPr>
              <w:t>.К</w:t>
            </w:r>
            <w:proofErr w:type="gramEnd"/>
            <w:r w:rsidRPr="00F0670D">
              <w:rPr>
                <w:spacing w:val="-6"/>
                <w:sz w:val="24"/>
                <w:szCs w:val="24"/>
              </w:rPr>
              <w:t>расноярск Журавлева Л.Л., учитель ЛФК, Криковцов С.В., д</w:t>
            </w:r>
            <w:r w:rsidRPr="00F0670D">
              <w:rPr>
                <w:spacing w:val="-6"/>
                <w:sz w:val="24"/>
                <w:szCs w:val="24"/>
              </w:rPr>
              <w:t>и</w:t>
            </w:r>
            <w:r w:rsidRPr="00F0670D">
              <w:rPr>
                <w:spacing w:val="-6"/>
                <w:sz w:val="24"/>
                <w:szCs w:val="24"/>
              </w:rPr>
              <w:t>ректор</w:t>
            </w:r>
          </w:p>
        </w:tc>
      </w:tr>
      <w:tr w:rsidR="00F0670D" w:rsidRPr="00F0670D" w:rsidTr="00E2313F">
        <w:tc>
          <w:tcPr>
            <w:tcW w:w="4788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lastRenderedPageBreak/>
              <w:t>5. Изучение современных образовательных технол</w:t>
            </w:r>
            <w:r w:rsidRPr="00F0670D">
              <w:rPr>
                <w:spacing w:val="-6"/>
                <w:sz w:val="24"/>
                <w:szCs w:val="24"/>
              </w:rPr>
              <w:t>о</w:t>
            </w:r>
            <w:r w:rsidRPr="00F0670D">
              <w:rPr>
                <w:spacing w:val="-6"/>
                <w:sz w:val="24"/>
                <w:szCs w:val="24"/>
              </w:rPr>
              <w:t>гий</w:t>
            </w:r>
          </w:p>
        </w:tc>
        <w:tc>
          <w:tcPr>
            <w:tcW w:w="5069" w:type="dxa"/>
          </w:tcPr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Педагогические советы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Работа методических объед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нений: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учителей начальных кла</w:t>
            </w:r>
            <w:r w:rsidRPr="00F0670D">
              <w:rPr>
                <w:sz w:val="24"/>
                <w:szCs w:val="24"/>
              </w:rPr>
              <w:t>с</w:t>
            </w:r>
            <w:r w:rsidRPr="00F0670D">
              <w:rPr>
                <w:sz w:val="24"/>
                <w:szCs w:val="24"/>
              </w:rPr>
              <w:t>сов;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учителей-логопедов;</w:t>
            </w:r>
          </w:p>
          <w:p w:rsidR="00F0670D" w:rsidRPr="00F0670D" w:rsidRDefault="00F0670D" w:rsidP="00E2313F">
            <w:pPr>
              <w:jc w:val="both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- воспитателей</w:t>
            </w:r>
          </w:p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Деятельность творческих групп </w:t>
            </w:r>
          </w:p>
        </w:tc>
      </w:tr>
      <w:tr w:rsidR="00F0670D" w:rsidRPr="00F0670D" w:rsidTr="00E2313F">
        <w:trPr>
          <w:trHeight w:val="1370"/>
        </w:trPr>
        <w:tc>
          <w:tcPr>
            <w:tcW w:w="4788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spacing w:line="216" w:lineRule="auto"/>
              <w:jc w:val="left"/>
              <w:rPr>
                <w:spacing w:val="-6"/>
                <w:sz w:val="24"/>
                <w:szCs w:val="24"/>
              </w:rPr>
            </w:pPr>
            <w:r w:rsidRPr="00F0670D">
              <w:rPr>
                <w:spacing w:val="-6"/>
                <w:sz w:val="24"/>
                <w:szCs w:val="24"/>
              </w:rPr>
              <w:t>6. Участие в конференц</w:t>
            </w:r>
            <w:r w:rsidRPr="00F0670D">
              <w:rPr>
                <w:spacing w:val="-6"/>
                <w:sz w:val="24"/>
                <w:szCs w:val="24"/>
              </w:rPr>
              <w:t>и</w:t>
            </w:r>
            <w:r w:rsidRPr="00F0670D">
              <w:rPr>
                <w:spacing w:val="-6"/>
                <w:sz w:val="24"/>
                <w:szCs w:val="24"/>
              </w:rPr>
              <w:t>ях</w:t>
            </w:r>
          </w:p>
        </w:tc>
        <w:tc>
          <w:tcPr>
            <w:tcW w:w="5069" w:type="dxa"/>
          </w:tcPr>
          <w:p w:rsidR="00F0670D" w:rsidRPr="00F0670D" w:rsidRDefault="00F0670D" w:rsidP="00E2313F">
            <w:pPr>
              <w:pStyle w:val="a3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Вебинар «Технология обучения русскому яз</w:t>
            </w:r>
            <w:r w:rsidRPr="00F0670D">
              <w:rPr>
                <w:sz w:val="24"/>
                <w:szCs w:val="24"/>
              </w:rPr>
              <w:t>ы</w:t>
            </w:r>
            <w:r w:rsidRPr="00F0670D">
              <w:rPr>
                <w:sz w:val="24"/>
                <w:szCs w:val="24"/>
              </w:rPr>
              <w:t>ку в начальной школе в соответствии с треб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 xml:space="preserve">ваниями ФГОС НОО»; </w:t>
            </w:r>
            <w:proofErr w:type="spellStart"/>
            <w:r w:rsidRPr="00F0670D">
              <w:rPr>
                <w:sz w:val="24"/>
                <w:szCs w:val="24"/>
              </w:rPr>
              <w:t>Видеосеминар</w:t>
            </w:r>
            <w:proofErr w:type="spellEnd"/>
            <w:r w:rsidRPr="00F0670D">
              <w:rPr>
                <w:sz w:val="24"/>
                <w:szCs w:val="24"/>
              </w:rPr>
              <w:t xml:space="preserve"> «Интересная игра. Эффекти</w:t>
            </w:r>
            <w:r w:rsidRPr="00F0670D">
              <w:rPr>
                <w:sz w:val="24"/>
                <w:szCs w:val="24"/>
              </w:rPr>
              <w:t>в</w:t>
            </w:r>
            <w:r w:rsidRPr="00F0670D">
              <w:rPr>
                <w:sz w:val="24"/>
                <w:szCs w:val="24"/>
              </w:rPr>
              <w:t>ное общение» (</w:t>
            </w:r>
            <w:proofErr w:type="spellStart"/>
            <w:r w:rsidRPr="00F0670D">
              <w:rPr>
                <w:sz w:val="24"/>
                <w:szCs w:val="24"/>
              </w:rPr>
              <w:t>Сырова</w:t>
            </w:r>
            <w:proofErr w:type="spellEnd"/>
            <w:r w:rsidRPr="00F0670D">
              <w:rPr>
                <w:sz w:val="24"/>
                <w:szCs w:val="24"/>
              </w:rPr>
              <w:t xml:space="preserve"> Н.С., учитель) </w:t>
            </w:r>
          </w:p>
          <w:p w:rsidR="00F0670D" w:rsidRPr="00F0670D" w:rsidRDefault="00F0670D" w:rsidP="00E2313F">
            <w:pPr>
              <w:tabs>
                <w:tab w:val="left" w:pos="-68"/>
                <w:tab w:val="left" w:pos="4077"/>
                <w:tab w:val="left" w:pos="5764"/>
              </w:tabs>
              <w:ind w:left="66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«Возможности формирования </w:t>
            </w:r>
            <w:proofErr w:type="spellStart"/>
            <w:r w:rsidRPr="00F0670D">
              <w:rPr>
                <w:sz w:val="24"/>
                <w:szCs w:val="24"/>
              </w:rPr>
              <w:t>метапредметных</w:t>
            </w:r>
            <w:proofErr w:type="spellEnd"/>
            <w:r w:rsidRPr="00F0670D">
              <w:rPr>
                <w:sz w:val="24"/>
                <w:szCs w:val="24"/>
              </w:rPr>
              <w:t xml:space="preserve"> ум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ний младших школьников на примере пособий по математике и окружающему м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ру» (</w:t>
            </w:r>
            <w:proofErr w:type="spellStart"/>
            <w:r w:rsidRPr="00F0670D">
              <w:rPr>
                <w:sz w:val="24"/>
                <w:szCs w:val="24"/>
              </w:rPr>
              <w:t>Чаюн</w:t>
            </w:r>
            <w:proofErr w:type="spellEnd"/>
            <w:r w:rsidRPr="00F0670D">
              <w:rPr>
                <w:sz w:val="24"/>
                <w:szCs w:val="24"/>
              </w:rPr>
              <w:t xml:space="preserve"> М.М., учитель начальных классов)</w:t>
            </w:r>
          </w:p>
          <w:p w:rsidR="00F0670D" w:rsidRPr="00F0670D" w:rsidRDefault="00F0670D" w:rsidP="00E2313F">
            <w:pPr>
              <w:tabs>
                <w:tab w:val="left" w:pos="-68"/>
                <w:tab w:val="left" w:pos="4853"/>
                <w:tab w:val="left" w:pos="5764"/>
              </w:tabs>
              <w:ind w:left="66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Всероссийский научно-практический вебинар «Использование м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 xml:space="preserve">тода </w:t>
            </w:r>
            <w:proofErr w:type="spellStart"/>
            <w:r w:rsidRPr="00F0670D">
              <w:rPr>
                <w:sz w:val="24"/>
                <w:szCs w:val="24"/>
              </w:rPr>
              <w:t>флортайм</w:t>
            </w:r>
            <w:proofErr w:type="spellEnd"/>
            <w:r w:rsidRPr="00F0670D">
              <w:rPr>
                <w:sz w:val="24"/>
                <w:szCs w:val="24"/>
              </w:rPr>
              <w:t xml:space="preserve"> в работе с детьми с расстройством </w:t>
            </w:r>
            <w:proofErr w:type="spellStart"/>
            <w:r w:rsidRPr="00F0670D">
              <w:rPr>
                <w:sz w:val="24"/>
                <w:szCs w:val="24"/>
              </w:rPr>
              <w:t>аутистического</w:t>
            </w:r>
            <w:proofErr w:type="spellEnd"/>
            <w:r w:rsidRPr="00F0670D">
              <w:rPr>
                <w:sz w:val="24"/>
                <w:szCs w:val="24"/>
              </w:rPr>
              <w:t xml:space="preserve"> спе</w:t>
            </w:r>
            <w:r w:rsidRPr="00F0670D">
              <w:rPr>
                <w:sz w:val="24"/>
                <w:szCs w:val="24"/>
              </w:rPr>
              <w:t>к</w:t>
            </w:r>
            <w:r w:rsidRPr="00F0670D">
              <w:rPr>
                <w:sz w:val="24"/>
                <w:szCs w:val="24"/>
              </w:rPr>
              <w:t>тра» (участие Першина Н.И., зам</w:t>
            </w:r>
            <w:proofErr w:type="gramStart"/>
            <w:r w:rsidRPr="00F0670D">
              <w:rPr>
                <w:sz w:val="24"/>
                <w:szCs w:val="24"/>
              </w:rPr>
              <w:t>.д</w:t>
            </w:r>
            <w:proofErr w:type="gramEnd"/>
            <w:r w:rsidRPr="00F0670D">
              <w:rPr>
                <w:sz w:val="24"/>
                <w:szCs w:val="24"/>
              </w:rPr>
              <w:t xml:space="preserve">иректора по УР, Яценко Ю.С., зам.директора по ВР, Дорн Т.П., учитель-логопед, </w:t>
            </w:r>
            <w:proofErr w:type="spellStart"/>
            <w:r w:rsidRPr="00F0670D">
              <w:rPr>
                <w:sz w:val="24"/>
                <w:szCs w:val="24"/>
              </w:rPr>
              <w:t>Курчиг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на</w:t>
            </w:r>
            <w:proofErr w:type="spellEnd"/>
            <w:r w:rsidRPr="00F0670D">
              <w:rPr>
                <w:sz w:val="24"/>
                <w:szCs w:val="24"/>
              </w:rPr>
              <w:t xml:space="preserve"> Е.В., учитель-логопед, </w:t>
            </w:r>
            <w:proofErr w:type="spellStart"/>
            <w:r w:rsidRPr="00F0670D">
              <w:rPr>
                <w:sz w:val="24"/>
                <w:szCs w:val="24"/>
              </w:rPr>
              <w:t>Слободчикова</w:t>
            </w:r>
            <w:proofErr w:type="spellEnd"/>
            <w:r w:rsidRPr="00F0670D">
              <w:rPr>
                <w:sz w:val="24"/>
                <w:szCs w:val="24"/>
              </w:rPr>
              <w:t xml:space="preserve"> И.В., уч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 xml:space="preserve">тель-логопед, </w:t>
            </w:r>
            <w:proofErr w:type="spellStart"/>
            <w:r w:rsidRPr="00F0670D">
              <w:rPr>
                <w:sz w:val="24"/>
                <w:szCs w:val="24"/>
              </w:rPr>
              <w:t>Дубоделова</w:t>
            </w:r>
            <w:proofErr w:type="spellEnd"/>
            <w:r w:rsidRPr="00F0670D">
              <w:rPr>
                <w:sz w:val="24"/>
                <w:szCs w:val="24"/>
              </w:rPr>
              <w:t xml:space="preserve"> Е.И., учитель-логопед, </w:t>
            </w:r>
            <w:proofErr w:type="spellStart"/>
            <w:r w:rsidRPr="00F0670D">
              <w:rPr>
                <w:sz w:val="24"/>
                <w:szCs w:val="24"/>
              </w:rPr>
              <w:t>Красева</w:t>
            </w:r>
            <w:proofErr w:type="spellEnd"/>
            <w:r w:rsidRPr="00F0670D">
              <w:rPr>
                <w:sz w:val="24"/>
                <w:szCs w:val="24"/>
              </w:rPr>
              <w:t xml:space="preserve"> Ю.Н., педагог-психолог)</w:t>
            </w:r>
          </w:p>
        </w:tc>
      </w:tr>
    </w:tbl>
    <w:p w:rsidR="00F0670D" w:rsidRPr="00F0670D" w:rsidRDefault="00F0670D" w:rsidP="00F0670D">
      <w:pPr>
        <w:spacing w:line="360" w:lineRule="auto"/>
        <w:ind w:firstLine="720"/>
        <w:jc w:val="both"/>
        <w:rPr>
          <w:sz w:val="22"/>
          <w:szCs w:val="22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О достойном уровне профессиональной подготовки педагогов говорит то, что школа является базовой площадкой  </w:t>
      </w:r>
      <w:proofErr w:type="spellStart"/>
      <w:r w:rsidRPr="00F0670D">
        <w:rPr>
          <w:sz w:val="28"/>
          <w:szCs w:val="28"/>
        </w:rPr>
        <w:t>КРИПКиПРО</w:t>
      </w:r>
      <w:proofErr w:type="spellEnd"/>
      <w:r w:rsidRPr="00F0670D">
        <w:rPr>
          <w:sz w:val="28"/>
          <w:szCs w:val="28"/>
        </w:rPr>
        <w:t xml:space="preserve"> для  слушателей курсов повышения квалификации.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прошедшем учебном году было проведено 47 открытых урока  и внеклассных занятия в рамках тематических блоков, 24 открытых урока и внеклас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ных мероприятий для педагогов города, области.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Основными направлениями посещений уроков были: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-владение педагогами методиками работы с детьми с РДА;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владение педагогами организацией учебных занятий в соответствии с  ФГОС;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владение программным материалом и методикой обучения различных к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тегорий обучающихся (СИПР);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использование разнообразных стру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тур урока в соответствии с его целями и зад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чами; </w:t>
      </w:r>
    </w:p>
    <w:p w:rsidR="00F0670D" w:rsidRPr="00F0670D" w:rsidRDefault="00F0670D" w:rsidP="00F0670D">
      <w:pPr>
        <w:pStyle w:val="Default"/>
        <w:spacing w:line="312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системность использования учителями – предметниками средств технич</w:t>
      </w: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ского обучения и информационных технологий в образовательной деятельности. </w:t>
      </w:r>
    </w:p>
    <w:p w:rsidR="00F0670D" w:rsidRPr="00F0670D" w:rsidRDefault="00F0670D" w:rsidP="00F0670D">
      <w:pPr>
        <w:pStyle w:val="Default"/>
        <w:spacing w:line="312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использование на уроке презентаций; </w:t>
      </w:r>
    </w:p>
    <w:p w:rsidR="00F0670D" w:rsidRPr="00F0670D" w:rsidRDefault="00F0670D" w:rsidP="00F0670D">
      <w:pPr>
        <w:pStyle w:val="Default"/>
        <w:spacing w:line="312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здоровьесберегающие</w:t>
      </w:r>
      <w:proofErr w:type="spellEnd"/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технологии на уроке.</w:t>
      </w:r>
    </w:p>
    <w:p w:rsidR="00F0670D" w:rsidRPr="00F0670D" w:rsidRDefault="00F0670D" w:rsidP="00F0670D">
      <w:pPr>
        <w:pStyle w:val="Default"/>
        <w:spacing w:line="312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осуществлялся как в форме проверки, так и в форме оказания методической п</w:t>
      </w: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F067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мощи педагогам.</w:t>
      </w:r>
    </w:p>
    <w:p w:rsidR="00F0670D" w:rsidRPr="00F0670D" w:rsidRDefault="00F0670D" w:rsidP="00F0670D">
      <w:pPr>
        <w:pStyle w:val="aa"/>
        <w:rPr>
          <w:sz w:val="28"/>
          <w:szCs w:val="28"/>
        </w:rPr>
      </w:pPr>
    </w:p>
    <w:p w:rsidR="00F0670D" w:rsidRPr="00F0670D" w:rsidRDefault="00F0670D" w:rsidP="00F0670D">
      <w:pPr>
        <w:pStyle w:val="aa"/>
        <w:rPr>
          <w:sz w:val="28"/>
          <w:szCs w:val="28"/>
        </w:rPr>
      </w:pPr>
    </w:p>
    <w:p w:rsidR="00F0670D" w:rsidRPr="00F0670D" w:rsidRDefault="00F0670D" w:rsidP="00F0670D">
      <w:pPr>
        <w:numPr>
          <w:ilvl w:val="1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F0670D">
        <w:rPr>
          <w:b/>
          <w:bCs/>
          <w:sz w:val="28"/>
          <w:szCs w:val="28"/>
        </w:rPr>
        <w:t>Воспитательная деятельность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Целью воспитательной деятельности МБОУ «Общеобразовательная школа психолого-педагогической поддержки №101» в 2016-2017 является: Совершенс</w:t>
      </w:r>
      <w:r w:rsidRPr="00F0670D">
        <w:rPr>
          <w:color w:val="000000"/>
          <w:sz w:val="28"/>
          <w:szCs w:val="28"/>
        </w:rPr>
        <w:t>т</w:t>
      </w:r>
      <w:r w:rsidRPr="00F0670D">
        <w:rPr>
          <w:color w:val="000000"/>
          <w:sz w:val="28"/>
          <w:szCs w:val="28"/>
        </w:rPr>
        <w:t>вование методического и профессионального мастерства педагогов, развитие их творческой инициативы, организация взаимопомощи для обеспечения специал</w:t>
      </w:r>
      <w:r w:rsidRPr="00F0670D">
        <w:rPr>
          <w:color w:val="000000"/>
          <w:sz w:val="28"/>
          <w:szCs w:val="28"/>
        </w:rPr>
        <w:t>ь</w:t>
      </w:r>
      <w:r w:rsidRPr="00F0670D">
        <w:rPr>
          <w:color w:val="000000"/>
          <w:sz w:val="28"/>
          <w:szCs w:val="28"/>
        </w:rPr>
        <w:t>ных условий обучения и воспитания детей с умственной отсталостью (интеллектуальными наруш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Задачи воспитательной деятельности: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1. Создать специальные условия для получения образования в соответствии с возрастными и индивидуальными особенностями и склонностями, развивать </w:t>
      </w:r>
      <w:r w:rsidRPr="00F0670D">
        <w:rPr>
          <w:sz w:val="28"/>
          <w:szCs w:val="28"/>
        </w:rPr>
        <w:lastRenderedPageBreak/>
        <w:t>способности  и творческий потенциал каждого обучающегося как субъекта отн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шений в сфере образования.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Обеспечить охрану и укрепление физического и психического здоровья детей, в том числе их 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циального и эмоционального благополучия. 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Создать оптимальные условия для самовыражения, самореализации, с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моопределения обучающимися с умственной отсталостью (интеллектуальными нарушениями) с учетом их образовательных потребностей, способностей и 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стояния здоровья, типологических и индивидуальных.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4.Способствовать расширению сети социальных связей школы.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5. Совершенствовать систему профессиональной подготовки и переподг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товки (по основным и дополнительным программам профессионального образования), повышения квалификации и аттестации педаг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гических и руководящих работников, осуществляющих образование обучающихся с умственной отсталостью (и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теллектуальными нарушениями).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6.Создать условия для конструктивного взаимодействия специалистов шк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лы и родителей (законных представителей) обучающегося в интересах особого ребенка и его семьи.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В школе сложился профессиональный, компетентный и работоспособный педагогический ко</w:t>
      </w:r>
      <w:r w:rsidRPr="00F0670D">
        <w:rPr>
          <w:color w:val="000000"/>
          <w:sz w:val="28"/>
          <w:szCs w:val="28"/>
        </w:rPr>
        <w:t>л</w:t>
      </w:r>
      <w:r w:rsidRPr="00F0670D">
        <w:rPr>
          <w:color w:val="000000"/>
          <w:sz w:val="28"/>
          <w:szCs w:val="28"/>
        </w:rPr>
        <w:t>лектив.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Кадровый состав воспитателей на начало 2016-2017учебного года насчит</w:t>
      </w:r>
      <w:r w:rsidRPr="00F0670D">
        <w:rPr>
          <w:sz w:val="28"/>
          <w:szCs w:val="28"/>
        </w:rPr>
        <w:t>ы</w:t>
      </w:r>
      <w:r w:rsidRPr="00F0670D">
        <w:rPr>
          <w:sz w:val="28"/>
          <w:szCs w:val="28"/>
        </w:rPr>
        <w:t>вал 9 человек. Из них: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Высшую квалификационную категорию имеют - 9 человек,</w:t>
      </w:r>
    </w:p>
    <w:p w:rsidR="00F0670D" w:rsidRPr="00F0670D" w:rsidRDefault="00F0670D" w:rsidP="00F0670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Повышение профессионального мастерства педагогов осуществлялось через работу методического объединения воспитателей; </w:t>
      </w:r>
      <w:proofErr w:type="spellStart"/>
      <w:r w:rsidRPr="00F0670D">
        <w:rPr>
          <w:color w:val="000000"/>
          <w:sz w:val="28"/>
          <w:szCs w:val="28"/>
        </w:rPr>
        <w:t>взаимопосещение</w:t>
      </w:r>
      <w:proofErr w:type="spellEnd"/>
      <w:r w:rsidRPr="00F0670D">
        <w:rPr>
          <w:color w:val="000000"/>
          <w:sz w:val="28"/>
          <w:szCs w:val="28"/>
        </w:rPr>
        <w:t xml:space="preserve"> занятий, с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 xml:space="preserve">моподготовок, организацию внеурочной деятельности; прохождение курсов в </w:t>
      </w:r>
      <w:proofErr w:type="spellStart"/>
      <w:r w:rsidRPr="00F0670D">
        <w:rPr>
          <w:color w:val="000000"/>
          <w:sz w:val="28"/>
          <w:szCs w:val="28"/>
        </w:rPr>
        <w:t>КРИПКиПРО</w:t>
      </w:r>
      <w:proofErr w:type="spellEnd"/>
      <w:r w:rsidRPr="00F0670D">
        <w:rPr>
          <w:color w:val="000000"/>
          <w:sz w:val="28"/>
          <w:szCs w:val="28"/>
        </w:rPr>
        <w:t>; участие в городских и областных семинарах.</w:t>
      </w:r>
      <w:r w:rsidRPr="00F0670D">
        <w:rPr>
          <w:color w:val="FF0000"/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60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Воспитательная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тельность в 2016-2017 учебном году строилась, согласно годовому планированию, через реализацию тематич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ских блоков:</w:t>
      </w:r>
    </w:p>
    <w:p w:rsidR="00F0670D" w:rsidRPr="00F0670D" w:rsidRDefault="00F0670D" w:rsidP="00F0670D">
      <w:pPr>
        <w:spacing w:line="360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В рамках реализации тематических блоков проводились беседы, экскурсии, конкурсы, выставки, орг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низовывались творческие и итоговые дела.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349"/>
        <w:gridCol w:w="4095"/>
        <w:gridCol w:w="3174"/>
      </w:tblGrid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70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0670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0670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Название тематического блока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«Моя безопасность».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Сураева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И.Г.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Борзякова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О.Н.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«В гостях  у  Айболита».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Журавлева Л.Л.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Карюк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А.И.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Дягилева М.С.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«Математика царица  всех  н</w:t>
            </w:r>
            <w:r w:rsidRPr="00F0670D">
              <w:rPr>
                <w:color w:val="000000"/>
                <w:sz w:val="24"/>
                <w:szCs w:val="24"/>
              </w:rPr>
              <w:t>а</w:t>
            </w:r>
            <w:r w:rsidRPr="00F0670D">
              <w:rPr>
                <w:color w:val="000000"/>
                <w:sz w:val="24"/>
                <w:szCs w:val="24"/>
              </w:rPr>
              <w:t>ук»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Попкова З.В.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Суворова С.А.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Тупицина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«Как  прекрасен  этот  мир»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Лебедева И.Б.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Слободчикова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И.В.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Зиганшина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«Знатоки  русского  языка»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Ильина Е.А.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Курчигина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Е.В.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Хохлова Н.В.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«Путешествие  по  миру  пр</w:t>
            </w:r>
            <w:r w:rsidRPr="00F0670D">
              <w:rPr>
                <w:color w:val="000000"/>
                <w:sz w:val="24"/>
                <w:szCs w:val="24"/>
              </w:rPr>
              <w:t>о</w:t>
            </w:r>
            <w:r w:rsidRPr="00F0670D">
              <w:rPr>
                <w:color w:val="000000"/>
                <w:sz w:val="24"/>
                <w:szCs w:val="24"/>
              </w:rPr>
              <w:t>фессий»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Сырова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Н.С.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Барматова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«Я – читатель»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Жихарева М.А.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Дубоделова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Е.И.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Водянникова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 В гармонии  с  природой»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Кубанцева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Т.А.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Яковлева Н.П.</w:t>
            </w:r>
          </w:p>
        </w:tc>
      </w:tr>
      <w:tr w:rsidR="00F0670D" w:rsidRPr="00F0670D" w:rsidTr="00E2313F">
        <w:trPr>
          <w:jc w:val="center"/>
        </w:trPr>
        <w:tc>
          <w:tcPr>
            <w:tcW w:w="592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Май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«Гражданин  и  патриот»</w:t>
            </w:r>
          </w:p>
        </w:tc>
        <w:tc>
          <w:tcPr>
            <w:tcW w:w="3174" w:type="dxa"/>
          </w:tcPr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Мухамадеева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Р.В.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r w:rsidRPr="00F0670D">
              <w:rPr>
                <w:color w:val="000000"/>
                <w:sz w:val="24"/>
                <w:szCs w:val="24"/>
              </w:rPr>
              <w:t>Головачева И.К.</w:t>
            </w:r>
          </w:p>
          <w:p w:rsidR="00F0670D" w:rsidRPr="00F0670D" w:rsidRDefault="00F0670D" w:rsidP="00E231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70D">
              <w:rPr>
                <w:color w:val="000000"/>
                <w:sz w:val="24"/>
                <w:szCs w:val="24"/>
              </w:rPr>
              <w:t>Чаюн</w:t>
            </w:r>
            <w:proofErr w:type="spellEnd"/>
            <w:r w:rsidRPr="00F0670D">
              <w:rPr>
                <w:color w:val="000000"/>
                <w:sz w:val="24"/>
                <w:szCs w:val="24"/>
              </w:rPr>
              <w:t xml:space="preserve"> М.М.</w:t>
            </w:r>
          </w:p>
        </w:tc>
      </w:tr>
    </w:tbl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В рамках реализации тематического блока «Моя безопасность» в классных коллективах проведены тематические беседы, «Безопасная дорога»,  «Страна </w:t>
      </w:r>
      <w:proofErr w:type="spellStart"/>
      <w:r w:rsidRPr="00F0670D">
        <w:rPr>
          <w:sz w:val="28"/>
          <w:szCs w:val="28"/>
        </w:rPr>
        <w:t>Св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тофория</w:t>
      </w:r>
      <w:proofErr w:type="spellEnd"/>
      <w:r w:rsidRPr="00F0670D">
        <w:rPr>
          <w:sz w:val="28"/>
          <w:szCs w:val="28"/>
        </w:rPr>
        <w:t>», «Осторожно, незнакомец!», «Разрушительная сила природы», «Терроризм – угроза обществу»;  конкурсы рисунков:  «Мир д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рожных знаков»,</w:t>
      </w:r>
      <w:proofErr w:type="gramStart"/>
      <w:r w:rsidRPr="00F0670D">
        <w:rPr>
          <w:sz w:val="28"/>
          <w:szCs w:val="28"/>
        </w:rPr>
        <w:t xml:space="preserve"> ,</w:t>
      </w:r>
      <w:proofErr w:type="gramEnd"/>
      <w:r w:rsidRPr="00F0670D">
        <w:rPr>
          <w:sz w:val="28"/>
          <w:szCs w:val="28"/>
        </w:rPr>
        <w:t xml:space="preserve"> «Моя безопасность дома»; - совместно с волонтерами Кемеровского отделения «Союз молодежи Кузбасса» прошла благотворительная игровая программа «Уроки кота Леопольда»; - викторины:  </w:t>
      </w:r>
      <w:proofErr w:type="gramStart"/>
      <w:r w:rsidRPr="00F0670D">
        <w:rPr>
          <w:sz w:val="28"/>
          <w:szCs w:val="28"/>
        </w:rPr>
        <w:t>«Красный, жёлтый, зелёный», «Дорожный м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рафон», «Безопасный дом», «Поведение в чрезвычайных ситуациях», «Счастливый сл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чай»; итоговое дело:</w:t>
      </w:r>
      <w:proofErr w:type="gramEnd"/>
      <w:r w:rsidRPr="00F0670D">
        <w:rPr>
          <w:sz w:val="28"/>
          <w:szCs w:val="28"/>
        </w:rPr>
        <w:t xml:space="preserve"> «Безопасный мир детства». Соревнования по мини-футболу, легкоатлетический кросс в рамках 22 Спартакиады  воспитанников детских домов, школ-интернатов и общеобр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зовательных школ психолого-педагогической поддержки, в  классах  проведены  беседы  «Наше здоровье в наших руках», «О простуде знаю все», «Пирамида здорового питания», «В рабстве плохих привычек»; проведена спо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тивная эстафета в 5-х классах «Веселые старты», спортивные  эстафеты  между  3-ми классами (учитель </w:t>
      </w:r>
      <w:proofErr w:type="spellStart"/>
      <w:proofErr w:type="gramStart"/>
      <w:r w:rsidRPr="00F0670D">
        <w:rPr>
          <w:sz w:val="28"/>
          <w:szCs w:val="28"/>
        </w:rPr>
        <w:t>физ-ры</w:t>
      </w:r>
      <w:proofErr w:type="spellEnd"/>
      <w:proofErr w:type="gramEnd"/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Карюк</w:t>
      </w:r>
      <w:proofErr w:type="spellEnd"/>
      <w:r w:rsidRPr="00F0670D">
        <w:rPr>
          <w:sz w:val="28"/>
          <w:szCs w:val="28"/>
        </w:rPr>
        <w:t xml:space="preserve"> А.И.), в  классных  ко</w:t>
      </w:r>
      <w:r w:rsidRPr="00F0670D">
        <w:rPr>
          <w:sz w:val="28"/>
          <w:szCs w:val="28"/>
        </w:rPr>
        <w:t>л</w:t>
      </w:r>
      <w:r w:rsidRPr="00F0670D">
        <w:rPr>
          <w:sz w:val="28"/>
          <w:szCs w:val="28"/>
        </w:rPr>
        <w:t>лективах проведен  конкурс  рисунков «Мы за здоровый образ жизни» и   офор</w:t>
      </w:r>
      <w:r w:rsidRPr="00F0670D">
        <w:rPr>
          <w:sz w:val="28"/>
          <w:szCs w:val="28"/>
        </w:rPr>
        <w:t>м</w:t>
      </w:r>
      <w:r w:rsidRPr="00F0670D">
        <w:rPr>
          <w:sz w:val="28"/>
          <w:szCs w:val="28"/>
        </w:rPr>
        <w:t xml:space="preserve">лен  стенд  в  холле  1  этажа в рамках реализации тематического блока «В гостях у </w:t>
      </w:r>
      <w:r w:rsidRPr="00F0670D">
        <w:rPr>
          <w:sz w:val="28"/>
          <w:szCs w:val="28"/>
        </w:rPr>
        <w:lastRenderedPageBreak/>
        <w:t>Айболита». В рамках тематического блока «Математика – царица наук» пров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дены:  олимпиада  во 3-5 классах, т</w:t>
      </w:r>
      <w:r w:rsidRPr="00F0670D">
        <w:rPr>
          <w:color w:val="000000"/>
          <w:sz w:val="28"/>
          <w:szCs w:val="28"/>
        </w:rPr>
        <w:t xml:space="preserve">ематические беседы:  </w:t>
      </w:r>
      <w:proofErr w:type="gramStart"/>
      <w:r w:rsidRPr="00F0670D">
        <w:rPr>
          <w:color w:val="000000"/>
          <w:sz w:val="28"/>
          <w:szCs w:val="28"/>
        </w:rPr>
        <w:t>«И  учеба, и игра – мат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матика», «Цена  минутки», «Нескучный урок математики», «Тайная наука - мат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матика», «Увлекательная математика», конкурс рисунков,  газет:</w:t>
      </w:r>
      <w:proofErr w:type="gramEnd"/>
      <w:r w:rsidRPr="00F0670D">
        <w:rPr>
          <w:color w:val="000000"/>
          <w:sz w:val="28"/>
          <w:szCs w:val="28"/>
        </w:rPr>
        <w:t xml:space="preserve">  «На  что  пох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 xml:space="preserve">жа  эта  цифра»  «Математика  вокруг  нас», викторины: «Путешествие  в  мир  цифр», «Математическая шкатулка», «Математическая эстафета»; </w:t>
      </w:r>
      <w:r w:rsidRPr="00F0670D">
        <w:rPr>
          <w:sz w:val="28"/>
          <w:szCs w:val="28"/>
        </w:rPr>
        <w:t>проведен  конкурс  на  лучшую  тетрадь  по  м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тематике</w:t>
      </w:r>
      <w:r w:rsidRPr="00F0670D">
        <w:rPr>
          <w:color w:val="000000"/>
          <w:sz w:val="28"/>
          <w:szCs w:val="28"/>
        </w:rPr>
        <w:t xml:space="preserve">.  </w:t>
      </w:r>
      <w:r w:rsidRPr="00F0670D">
        <w:rPr>
          <w:sz w:val="28"/>
          <w:szCs w:val="28"/>
        </w:rPr>
        <w:t xml:space="preserve">Тематические беседы, </w:t>
      </w:r>
      <w:proofErr w:type="spellStart"/>
      <w:r w:rsidRPr="00F0670D">
        <w:rPr>
          <w:sz w:val="28"/>
          <w:szCs w:val="28"/>
        </w:rPr>
        <w:t>конкурсно-игровая</w:t>
      </w:r>
      <w:proofErr w:type="spellEnd"/>
      <w:r w:rsidRPr="00F0670D">
        <w:rPr>
          <w:sz w:val="28"/>
          <w:szCs w:val="28"/>
        </w:rPr>
        <w:t xml:space="preserve"> программа «Новогодняя карусель» при участии представителей холди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говой компании «СДС», «Мастерская Деда Мороза» по изготовлению открыток и поделок, изготовление сувенирной продукции к областной акции «Рождество для всех и для каждого», постройка Снежного городка, конкурс «Лу</w:t>
      </w:r>
      <w:r w:rsidRPr="00F0670D">
        <w:rPr>
          <w:sz w:val="28"/>
          <w:szCs w:val="28"/>
        </w:rPr>
        <w:t>ч</w:t>
      </w:r>
      <w:r w:rsidRPr="00F0670D">
        <w:rPr>
          <w:sz w:val="28"/>
          <w:szCs w:val="28"/>
        </w:rPr>
        <w:t>шая кормушка» в рамках блока «Как прекрасен этот мир».</w:t>
      </w:r>
      <w:r w:rsidRPr="00F0670D">
        <w:rPr>
          <w:color w:val="FF0000"/>
          <w:sz w:val="28"/>
          <w:szCs w:val="28"/>
        </w:rPr>
        <w:t xml:space="preserve"> </w:t>
      </w:r>
      <w:proofErr w:type="gramStart"/>
      <w:r w:rsidRPr="00F0670D">
        <w:rPr>
          <w:sz w:val="28"/>
          <w:szCs w:val="28"/>
        </w:rPr>
        <w:t>В рамках тематического блока «Знат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ки русского языка» проведены: в</w:t>
      </w:r>
      <w:r w:rsidRPr="00F0670D">
        <w:rPr>
          <w:color w:val="000000"/>
          <w:sz w:val="28"/>
          <w:szCs w:val="28"/>
        </w:rPr>
        <w:t>икторина «Точка, точка, запятая», в</w:t>
      </w:r>
      <w:r w:rsidRPr="00F0670D">
        <w:rPr>
          <w:sz w:val="28"/>
          <w:szCs w:val="28"/>
        </w:rPr>
        <w:t>икторина «В стране звуков и букв», ф</w:t>
      </w:r>
      <w:r w:rsidRPr="00F0670D">
        <w:rPr>
          <w:color w:val="000000"/>
          <w:sz w:val="28"/>
          <w:szCs w:val="28"/>
        </w:rPr>
        <w:t>естиваль загадок, «Великий русский язык!» (конкурс п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словиц, поговорок), к</w:t>
      </w:r>
      <w:r w:rsidRPr="00F0670D">
        <w:rPr>
          <w:sz w:val="28"/>
          <w:szCs w:val="28"/>
        </w:rPr>
        <w:t>онкурс рисунков, газет.</w:t>
      </w:r>
      <w:proofErr w:type="gramEnd"/>
      <w:r w:rsidRPr="00F0670D">
        <w:rPr>
          <w:sz w:val="28"/>
          <w:szCs w:val="28"/>
        </w:rPr>
        <w:t xml:space="preserve"> В блоке «Путешествие по миру 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фессий»  прошли: классные часы на тему «Профессии нашего города», конкурс рисунков, творческих работ «Все работы хороши», б</w:t>
      </w:r>
      <w:r w:rsidRPr="00F0670D">
        <w:rPr>
          <w:color w:val="000000"/>
          <w:sz w:val="28"/>
          <w:szCs w:val="28"/>
        </w:rPr>
        <w:t>еседа: «Скучен день до вечера, если д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лать нечего» (Пословицы и поговорки о труде), викторина: «Терпение и труд все перетрут», беседа: «О тех, кто подвиг свой вершил в труде», была в</w:t>
      </w:r>
      <w:r w:rsidRPr="00F0670D">
        <w:rPr>
          <w:color w:val="000000"/>
          <w:sz w:val="28"/>
          <w:szCs w:val="28"/>
        </w:rPr>
        <w:t>ы</w:t>
      </w:r>
      <w:r w:rsidRPr="00F0670D">
        <w:rPr>
          <w:color w:val="000000"/>
          <w:sz w:val="28"/>
          <w:szCs w:val="28"/>
        </w:rPr>
        <w:t xml:space="preserve">пущена  газета: «Все профессии нужны, все профессии важны», викторина: «Мужские профессии». </w:t>
      </w:r>
      <w:r w:rsidRPr="00F0670D">
        <w:rPr>
          <w:sz w:val="28"/>
          <w:szCs w:val="28"/>
        </w:rPr>
        <w:t>В рамках реализ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ции тематического блока «Я читатель» прошли литературные прятки, электронная викторина, праздник сказки, презе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 xml:space="preserve">тации литературных произведений различных авторов. </w:t>
      </w:r>
      <w:proofErr w:type="gramStart"/>
      <w:r w:rsidRPr="00F0670D">
        <w:rPr>
          <w:sz w:val="28"/>
          <w:szCs w:val="28"/>
        </w:rPr>
        <w:t>В рамках  реализации  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матического блока «В гармонии с природой» были проведены: конкурс рисунков, творческих работ «Сохраним планету»; п</w:t>
      </w:r>
      <w:r w:rsidRPr="00F0670D">
        <w:rPr>
          <w:color w:val="000000"/>
          <w:sz w:val="28"/>
          <w:szCs w:val="28"/>
        </w:rPr>
        <w:t>ознавательная  программа  «Безопасная  природа»; к</w:t>
      </w:r>
      <w:r w:rsidRPr="00F0670D">
        <w:rPr>
          <w:sz w:val="28"/>
          <w:szCs w:val="28"/>
        </w:rPr>
        <w:t>лассные часы на тему «В гармонии  с  природой»; к</w:t>
      </w:r>
      <w:r w:rsidRPr="00F0670D">
        <w:rPr>
          <w:color w:val="000000"/>
          <w:sz w:val="28"/>
          <w:szCs w:val="28"/>
        </w:rPr>
        <w:t xml:space="preserve">нижная выставка «Давайте будем планету беречь»; </w:t>
      </w:r>
      <w:r w:rsidRPr="00F0670D">
        <w:rPr>
          <w:sz w:val="28"/>
          <w:szCs w:val="28"/>
        </w:rPr>
        <w:t>КВН «Наши меньшие друзья»;</w:t>
      </w:r>
      <w:proofErr w:type="gramEnd"/>
      <w:r w:rsidRPr="00F0670D">
        <w:rPr>
          <w:sz w:val="28"/>
          <w:szCs w:val="28"/>
        </w:rPr>
        <w:t xml:space="preserve"> 2017 год был объявлен годом экологии, поэтому в школе еженедельно проводятся мероприятия по сохранению природы, экологические десанты на пришкольном участке </w:t>
      </w:r>
      <w:r w:rsidRPr="00F0670D">
        <w:rPr>
          <w:color w:val="000000"/>
          <w:sz w:val="28"/>
          <w:szCs w:val="28"/>
        </w:rPr>
        <w:t>«Мой  уютный, школьный  двор»</w:t>
      </w:r>
      <w:r w:rsidRPr="00F0670D">
        <w:rPr>
          <w:sz w:val="28"/>
          <w:szCs w:val="28"/>
        </w:rPr>
        <w:t xml:space="preserve">,  оформлены фотовыставка «Красная книга Кузбасса», выставка детских работ «Давайте будем планету беречь» и </w:t>
      </w:r>
      <w:r w:rsidRPr="00F0670D">
        <w:rPr>
          <w:color w:val="000000"/>
          <w:sz w:val="28"/>
          <w:szCs w:val="28"/>
        </w:rPr>
        <w:t xml:space="preserve"> стенд «Сохраним планету». </w:t>
      </w:r>
      <w:proofErr w:type="gramStart"/>
      <w:r w:rsidRPr="00F0670D">
        <w:rPr>
          <w:color w:val="000000"/>
          <w:sz w:val="28"/>
          <w:szCs w:val="28"/>
        </w:rPr>
        <w:t xml:space="preserve">Традиционно в завершающем тематическом блоке «Гражданин и патриот» </w:t>
      </w:r>
      <w:r w:rsidRPr="00F0670D">
        <w:rPr>
          <w:sz w:val="28"/>
          <w:szCs w:val="28"/>
        </w:rPr>
        <w:t>проведены: конкурс рисунков, тво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ческих работ для учащихся 1-5 классов «Мы помним, мы гордимся», в холле 1 этажа оформлен стенд со стенными газетами «Для наших ветеранов»,  в актовом зале проведен </w:t>
      </w:r>
      <w:r w:rsidRPr="00F0670D">
        <w:rPr>
          <w:sz w:val="28"/>
          <w:szCs w:val="28"/>
        </w:rPr>
        <w:lastRenderedPageBreak/>
        <w:t>праздничный концерт для вет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ранов «Никто не забыт и ничто не забыто», п</w:t>
      </w:r>
      <w:r w:rsidRPr="00F0670D">
        <w:rPr>
          <w:color w:val="000000"/>
          <w:sz w:val="28"/>
          <w:szCs w:val="28"/>
        </w:rPr>
        <w:t xml:space="preserve">ознавательная  программа  «Этот край мне Родиной зовется». 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F0670D">
        <w:rPr>
          <w:sz w:val="28"/>
          <w:szCs w:val="28"/>
        </w:rPr>
        <w:t>Итоговым делом по реализации каждого тематического блока являлась общешк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льная линейка, на которой отмечались памятными сувенирами и сладкими призами лучшие обучающиеся и классные колле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 xml:space="preserve">тивы.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Cs/>
          <w:color w:val="000000"/>
          <w:sz w:val="28"/>
          <w:szCs w:val="28"/>
        </w:rPr>
        <w:t>В этом учебном году первые классы перешли на обучение по ФГОС образ</w:t>
      </w:r>
      <w:r w:rsidRPr="00F0670D">
        <w:rPr>
          <w:bCs/>
          <w:color w:val="000000"/>
          <w:sz w:val="28"/>
          <w:szCs w:val="28"/>
        </w:rPr>
        <w:t>о</w:t>
      </w:r>
      <w:r w:rsidRPr="00F0670D">
        <w:rPr>
          <w:bCs/>
          <w:color w:val="000000"/>
          <w:sz w:val="28"/>
          <w:szCs w:val="28"/>
        </w:rPr>
        <w:t xml:space="preserve">вания </w:t>
      </w:r>
      <w:proofErr w:type="gramStart"/>
      <w:r w:rsidRPr="00F0670D">
        <w:rPr>
          <w:bCs/>
          <w:color w:val="000000"/>
          <w:sz w:val="28"/>
          <w:szCs w:val="28"/>
        </w:rPr>
        <w:t>обучающихся</w:t>
      </w:r>
      <w:proofErr w:type="gramEnd"/>
      <w:r w:rsidRPr="00F0670D">
        <w:rPr>
          <w:bCs/>
          <w:color w:val="000000"/>
          <w:sz w:val="28"/>
          <w:szCs w:val="28"/>
        </w:rPr>
        <w:t xml:space="preserve"> с умственной отсталостью (интеллектуальными нарушени</w:t>
      </w:r>
      <w:r w:rsidRPr="00F0670D">
        <w:rPr>
          <w:bCs/>
          <w:color w:val="000000"/>
          <w:sz w:val="28"/>
          <w:szCs w:val="28"/>
        </w:rPr>
        <w:t>я</w:t>
      </w:r>
      <w:r w:rsidRPr="00F0670D">
        <w:rPr>
          <w:bCs/>
          <w:color w:val="000000"/>
          <w:sz w:val="28"/>
          <w:szCs w:val="28"/>
        </w:rPr>
        <w:t xml:space="preserve">ми). </w:t>
      </w:r>
      <w:r w:rsidRPr="00F0670D">
        <w:rPr>
          <w:b/>
          <w:bCs/>
          <w:color w:val="000000"/>
          <w:sz w:val="28"/>
          <w:szCs w:val="28"/>
        </w:rPr>
        <w:t>Внеурочная деятельность в 1-х классах согласно учебному плану школы была о</w:t>
      </w:r>
      <w:r w:rsidRPr="00F0670D">
        <w:rPr>
          <w:b/>
          <w:bCs/>
          <w:color w:val="000000"/>
          <w:sz w:val="28"/>
          <w:szCs w:val="28"/>
        </w:rPr>
        <w:t>р</w:t>
      </w:r>
      <w:r w:rsidRPr="00F0670D">
        <w:rPr>
          <w:b/>
          <w:bCs/>
          <w:color w:val="000000"/>
          <w:sz w:val="28"/>
          <w:szCs w:val="28"/>
        </w:rPr>
        <w:t xml:space="preserve">ганизована по направлениям: </w:t>
      </w:r>
    </w:p>
    <w:p w:rsidR="00F0670D" w:rsidRPr="00F0670D" w:rsidRDefault="00F0670D" w:rsidP="00F0670D">
      <w:pPr>
        <w:spacing w:line="312" w:lineRule="auto"/>
        <w:ind w:left="57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социальное</w:t>
      </w:r>
      <w:proofErr w:type="gramEnd"/>
      <w:r w:rsidRPr="00F0670D">
        <w:rPr>
          <w:sz w:val="28"/>
          <w:szCs w:val="28"/>
        </w:rPr>
        <w:t xml:space="preserve"> (реализация программ «Люблю, хочу, умею» (1,2 вариант); </w:t>
      </w:r>
    </w:p>
    <w:p w:rsidR="00F0670D" w:rsidRPr="00F0670D" w:rsidRDefault="00F0670D" w:rsidP="00F0670D">
      <w:pPr>
        <w:spacing w:line="312" w:lineRule="auto"/>
        <w:ind w:left="570"/>
        <w:jc w:val="both"/>
        <w:rPr>
          <w:b/>
          <w:bCs/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общекультурное</w:t>
      </w:r>
      <w:proofErr w:type="gramEnd"/>
      <w:r w:rsidRPr="00F0670D">
        <w:rPr>
          <w:sz w:val="28"/>
          <w:szCs w:val="28"/>
        </w:rPr>
        <w:t xml:space="preserve"> (реализация программ «Друг и помощник этикет (1 вар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ант), «Мир вокруг тебя» (2 вариант);</w:t>
      </w:r>
      <w:r w:rsidRPr="00F0670D">
        <w:rPr>
          <w:b/>
          <w:bCs/>
          <w:color w:val="000000"/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12" w:lineRule="auto"/>
        <w:ind w:left="570"/>
        <w:jc w:val="both"/>
        <w:rPr>
          <w:b/>
          <w:bCs/>
          <w:color w:val="000000"/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духовно-нравственное</w:t>
      </w:r>
      <w:proofErr w:type="gramEnd"/>
      <w:r w:rsidRPr="00F0670D">
        <w:rPr>
          <w:sz w:val="28"/>
          <w:szCs w:val="28"/>
        </w:rPr>
        <w:t xml:space="preserve"> (реализация программ «Уроки нравственности» (1 вариант), «Уроки доброты» (2 вариант);</w:t>
      </w:r>
      <w:r w:rsidRPr="00F0670D">
        <w:rPr>
          <w:b/>
          <w:bCs/>
          <w:color w:val="000000"/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12" w:lineRule="auto"/>
        <w:ind w:left="570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- спортивно-оздоровительное (реализация программ «Школа здоровья (1 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риант), «Азбука здоровья» (2 вариант). 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Cs/>
          <w:sz w:val="28"/>
          <w:szCs w:val="28"/>
        </w:rPr>
        <w:t>Во 2-5 классах спортивно – оздоровительное направление</w:t>
      </w:r>
      <w:r w:rsidRPr="00F0670D">
        <w:rPr>
          <w:sz w:val="28"/>
          <w:szCs w:val="28"/>
        </w:rPr>
        <w:t> было реализ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вано через такие формы как физкультурные праздники и соревнования, подвижные, народные, оздоровительные игры. </w:t>
      </w:r>
      <w:r w:rsidRPr="00F0670D">
        <w:rPr>
          <w:bCs/>
          <w:sz w:val="28"/>
          <w:szCs w:val="28"/>
        </w:rPr>
        <w:t>Духовно-нравственное  направление</w:t>
      </w:r>
      <w:r w:rsidRPr="00F0670D">
        <w:rPr>
          <w:sz w:val="28"/>
          <w:szCs w:val="28"/>
        </w:rPr>
        <w:t xml:space="preserve"> реализ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вано через проведение конкурсов, бесед, экскурсий. </w:t>
      </w:r>
      <w:r w:rsidRPr="00F0670D">
        <w:rPr>
          <w:bCs/>
          <w:sz w:val="28"/>
          <w:szCs w:val="28"/>
        </w:rPr>
        <w:t>Социальное направление ч</w:t>
      </w:r>
      <w:r w:rsidRPr="00F0670D">
        <w:rPr>
          <w:bCs/>
          <w:sz w:val="28"/>
          <w:szCs w:val="28"/>
        </w:rPr>
        <w:t>е</w:t>
      </w:r>
      <w:r w:rsidRPr="00F0670D">
        <w:rPr>
          <w:bCs/>
          <w:sz w:val="28"/>
          <w:szCs w:val="28"/>
        </w:rPr>
        <w:t>рез проведение мероприятий</w:t>
      </w:r>
      <w:r w:rsidRPr="00F0670D">
        <w:rPr>
          <w:sz w:val="28"/>
          <w:szCs w:val="28"/>
        </w:rPr>
        <w:t xml:space="preserve"> направленных на </w:t>
      </w:r>
      <w:r w:rsidRPr="00F0670D">
        <w:rPr>
          <w:bCs/>
          <w:sz w:val="28"/>
          <w:szCs w:val="28"/>
        </w:rPr>
        <w:t>развитие представлений об окр</w:t>
      </w:r>
      <w:r w:rsidRPr="00F0670D">
        <w:rPr>
          <w:bCs/>
          <w:sz w:val="28"/>
          <w:szCs w:val="28"/>
        </w:rPr>
        <w:t>у</w:t>
      </w:r>
      <w:r w:rsidRPr="00F0670D">
        <w:rPr>
          <w:bCs/>
          <w:sz w:val="28"/>
          <w:szCs w:val="28"/>
        </w:rPr>
        <w:t xml:space="preserve">жающем мире, развитие навыков самообслуживания, </w:t>
      </w:r>
      <w:r w:rsidRPr="00F0670D">
        <w:rPr>
          <w:sz w:val="28"/>
          <w:szCs w:val="28"/>
        </w:rPr>
        <w:t>готовности следовать но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мам поведения в повседневной жизни. </w:t>
      </w:r>
      <w:r w:rsidRPr="00F0670D">
        <w:rPr>
          <w:bCs/>
          <w:sz w:val="28"/>
          <w:szCs w:val="28"/>
        </w:rPr>
        <w:t xml:space="preserve">Общекультурное направление </w:t>
      </w:r>
      <w:r w:rsidRPr="00F0670D">
        <w:rPr>
          <w:sz w:val="28"/>
          <w:szCs w:val="28"/>
        </w:rPr>
        <w:t>через проведение общешкольных дел направле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 xml:space="preserve">ных на формирование у детей личностных и познавательных навыков, </w:t>
      </w:r>
      <w:r w:rsidRPr="00F0670D">
        <w:rPr>
          <w:bCs/>
          <w:sz w:val="28"/>
          <w:szCs w:val="28"/>
        </w:rPr>
        <w:t xml:space="preserve">расширение круга общения, </w:t>
      </w:r>
      <w:r w:rsidRPr="00F0670D">
        <w:rPr>
          <w:sz w:val="28"/>
          <w:szCs w:val="28"/>
        </w:rPr>
        <w:t>развитие навыков сотру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 xml:space="preserve">ничества </w:t>
      </w:r>
      <w:proofErr w:type="gramStart"/>
      <w:r w:rsidRPr="00F0670D">
        <w:rPr>
          <w:sz w:val="28"/>
          <w:szCs w:val="28"/>
        </w:rPr>
        <w:t>со</w:t>
      </w:r>
      <w:proofErr w:type="gramEnd"/>
      <w:r w:rsidRPr="00F0670D">
        <w:rPr>
          <w:sz w:val="28"/>
          <w:szCs w:val="28"/>
        </w:rPr>
        <w:t xml:space="preserve"> взрослыми и сверстниками в разных социальных ситу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циях.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Дополнительное образование школы было представлено спортивной секц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ей «Олимпийские резервы» (</w:t>
      </w:r>
      <w:proofErr w:type="spellStart"/>
      <w:r w:rsidRPr="00F0670D">
        <w:rPr>
          <w:sz w:val="28"/>
          <w:szCs w:val="28"/>
        </w:rPr>
        <w:t>Куземчик</w:t>
      </w:r>
      <w:proofErr w:type="spellEnd"/>
      <w:r w:rsidRPr="00F0670D">
        <w:rPr>
          <w:sz w:val="28"/>
          <w:szCs w:val="28"/>
        </w:rPr>
        <w:t xml:space="preserve"> А.Е.) и 4 творческими объединениями: 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атральная студия «Лицедеи» (Яковлева Т.В.), кружками декоративно-прикладного творчества «Мастерская </w:t>
      </w:r>
      <w:proofErr w:type="spellStart"/>
      <w:r w:rsidRPr="00F0670D">
        <w:rPr>
          <w:sz w:val="28"/>
          <w:szCs w:val="28"/>
        </w:rPr>
        <w:t>Самоделкина</w:t>
      </w:r>
      <w:proofErr w:type="spellEnd"/>
      <w:r w:rsidRPr="00F0670D">
        <w:rPr>
          <w:sz w:val="28"/>
          <w:szCs w:val="28"/>
        </w:rPr>
        <w:t>» (</w:t>
      </w:r>
      <w:proofErr w:type="spellStart"/>
      <w:r w:rsidRPr="00F0670D">
        <w:rPr>
          <w:sz w:val="28"/>
          <w:szCs w:val="28"/>
        </w:rPr>
        <w:t>Райко</w:t>
      </w:r>
      <w:proofErr w:type="spellEnd"/>
      <w:r w:rsidRPr="00F0670D">
        <w:rPr>
          <w:sz w:val="28"/>
          <w:szCs w:val="28"/>
        </w:rPr>
        <w:t xml:space="preserve"> В.И.), «Умелые руки» (</w:t>
      </w:r>
      <w:proofErr w:type="spellStart"/>
      <w:r w:rsidRPr="00F0670D">
        <w:rPr>
          <w:sz w:val="28"/>
          <w:szCs w:val="28"/>
        </w:rPr>
        <w:t>Дубатова</w:t>
      </w:r>
      <w:proofErr w:type="spellEnd"/>
      <w:r w:rsidRPr="00F0670D">
        <w:rPr>
          <w:sz w:val="28"/>
          <w:szCs w:val="28"/>
        </w:rPr>
        <w:t xml:space="preserve"> Ж.М.), хореографической студией «Непоседы» (</w:t>
      </w:r>
      <w:proofErr w:type="spellStart"/>
      <w:r w:rsidRPr="00F0670D">
        <w:rPr>
          <w:sz w:val="28"/>
          <w:szCs w:val="28"/>
        </w:rPr>
        <w:t>Троегубова</w:t>
      </w:r>
      <w:proofErr w:type="spellEnd"/>
      <w:r w:rsidRPr="00F0670D">
        <w:rPr>
          <w:sz w:val="28"/>
          <w:szCs w:val="28"/>
        </w:rPr>
        <w:t xml:space="preserve"> Е.С</w:t>
      </w:r>
      <w:r w:rsidRPr="00F0670D">
        <w:rPr>
          <w:color w:val="000000"/>
          <w:sz w:val="28"/>
          <w:szCs w:val="28"/>
        </w:rPr>
        <w:t>.).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В течение всего учебного года педагоги дополнительного образования решали следующие з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дачи:</w:t>
      </w:r>
    </w:p>
    <w:p w:rsidR="00F0670D" w:rsidRPr="00F0670D" w:rsidRDefault="00F0670D" w:rsidP="00F0670D">
      <w:pPr>
        <w:spacing w:line="312" w:lineRule="auto"/>
        <w:ind w:firstLine="570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- Выявление и развитие художественно-эстетических способностей детей.</w:t>
      </w:r>
    </w:p>
    <w:p w:rsidR="00F0670D" w:rsidRPr="00F0670D" w:rsidRDefault="00F0670D" w:rsidP="00F0670D">
      <w:pPr>
        <w:spacing w:line="312" w:lineRule="auto"/>
        <w:ind w:firstLine="570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lastRenderedPageBreak/>
        <w:t>- Обеспечение практической деятельности учащихся.</w:t>
      </w:r>
    </w:p>
    <w:p w:rsidR="00F0670D" w:rsidRPr="00F0670D" w:rsidRDefault="00F0670D" w:rsidP="00F0670D">
      <w:pPr>
        <w:spacing w:line="312" w:lineRule="auto"/>
        <w:ind w:firstLine="570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- Интеграция основного и дополнительного образования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Эффективность работы педагогов дополнительного образования подтве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ждается достижениями учащихся: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  <w:gridCol w:w="6862"/>
        <w:gridCol w:w="1531"/>
      </w:tblGrid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6"/>
                <w:szCs w:val="26"/>
              </w:rPr>
            </w:pPr>
            <w:r w:rsidRPr="00F0670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6"/>
                <w:szCs w:val="26"/>
              </w:rPr>
            </w:pPr>
            <w:r w:rsidRPr="00F0670D">
              <w:rPr>
                <w:b/>
                <w:sz w:val="26"/>
                <w:szCs w:val="26"/>
              </w:rPr>
              <w:t>Название конкурса, фестиваля, спортивного соревн</w:t>
            </w:r>
            <w:r w:rsidRPr="00F0670D">
              <w:rPr>
                <w:b/>
                <w:sz w:val="26"/>
                <w:szCs w:val="26"/>
              </w:rPr>
              <w:t>о</w:t>
            </w:r>
            <w:r w:rsidRPr="00F0670D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/>
                <w:sz w:val="26"/>
                <w:szCs w:val="26"/>
              </w:rPr>
            </w:pPr>
            <w:r w:rsidRPr="00F0670D">
              <w:rPr>
                <w:b/>
                <w:sz w:val="26"/>
                <w:szCs w:val="26"/>
              </w:rPr>
              <w:t>Результат</w:t>
            </w:r>
          </w:p>
          <w:p w:rsidR="00F0670D" w:rsidRPr="00F0670D" w:rsidRDefault="00F0670D" w:rsidP="00E231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Август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Городской заочный конкурс «Цветочная мозаика – шахт</w:t>
            </w:r>
            <w:r w:rsidRPr="00F0670D">
              <w:rPr>
                <w:sz w:val="26"/>
                <w:szCs w:val="26"/>
              </w:rPr>
              <w:t>е</w:t>
            </w:r>
            <w:r w:rsidRPr="00F0670D">
              <w:rPr>
                <w:sz w:val="26"/>
                <w:szCs w:val="26"/>
              </w:rPr>
              <w:t>рам Кузбасса»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Сентябрь 2016г.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Городские соревнования по легкоатлетическому кроссу в рамках XX</w:t>
            </w:r>
            <w:r w:rsidRPr="00F0670D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F0670D">
              <w:rPr>
                <w:sz w:val="26"/>
                <w:szCs w:val="26"/>
              </w:rPr>
              <w:t>I</w:t>
            </w:r>
            <w:proofErr w:type="spellEnd"/>
            <w:r w:rsidRPr="00F0670D">
              <w:rPr>
                <w:sz w:val="26"/>
                <w:szCs w:val="26"/>
              </w:rPr>
              <w:t xml:space="preserve"> Спартакиады воспитанников детских домов, школ-интернатов и школ психолого-педагогической по</w:t>
            </w:r>
            <w:r w:rsidRPr="00F0670D">
              <w:rPr>
                <w:sz w:val="26"/>
                <w:szCs w:val="26"/>
              </w:rPr>
              <w:t>д</w:t>
            </w:r>
            <w:r w:rsidRPr="00F0670D">
              <w:rPr>
                <w:sz w:val="26"/>
                <w:szCs w:val="26"/>
              </w:rPr>
              <w:t>держки (младшая возрастная группа)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Участие 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Сентябрь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Городской конкурс рисунков «Я рисую улыбку» и горо</w:t>
            </w:r>
            <w:r w:rsidRPr="00F0670D">
              <w:rPr>
                <w:sz w:val="26"/>
                <w:szCs w:val="26"/>
              </w:rPr>
              <w:t>д</w:t>
            </w:r>
            <w:r w:rsidRPr="00F0670D">
              <w:rPr>
                <w:sz w:val="26"/>
                <w:szCs w:val="26"/>
              </w:rPr>
              <w:t>ской конкурс фотографий «С улыбкой по жизни»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 – 25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Сентябрь 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III Всероссийский конкурс, посвященный Дню учителя «Нет выше звания – Учитель!»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Дипломы 2, 3 степени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Октябрь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Городские соревнования по мини-футболу в рамках XX</w:t>
            </w:r>
            <w:r w:rsidRPr="00F0670D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F0670D">
              <w:rPr>
                <w:sz w:val="26"/>
                <w:szCs w:val="26"/>
              </w:rPr>
              <w:t>I</w:t>
            </w:r>
            <w:proofErr w:type="spellEnd"/>
            <w:r w:rsidRPr="00F0670D">
              <w:rPr>
                <w:sz w:val="26"/>
                <w:szCs w:val="26"/>
              </w:rPr>
              <w:t xml:space="preserve"> Спа</w:t>
            </w:r>
            <w:r w:rsidRPr="00F0670D">
              <w:rPr>
                <w:sz w:val="26"/>
                <w:szCs w:val="26"/>
              </w:rPr>
              <w:t>р</w:t>
            </w:r>
            <w:r w:rsidRPr="00F0670D">
              <w:rPr>
                <w:sz w:val="26"/>
                <w:szCs w:val="26"/>
              </w:rPr>
              <w:t>такиады воспитанников детских домов, школ-интернатов и школ психолого-педагогической поддержки (младшая возрастная группа)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Октябрь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Городская экологическая акция-конкурс «Помоги птице зимой»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 7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Октябрь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Всероссийский конкурс рисунков «Сказка в красках» (3 чел.)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Октябрь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Международный образовательный портал. Дистанционный эк</w:t>
            </w:r>
            <w:r w:rsidRPr="00F0670D">
              <w:rPr>
                <w:sz w:val="26"/>
                <w:szCs w:val="26"/>
              </w:rPr>
              <w:t>о</w:t>
            </w:r>
            <w:r w:rsidRPr="00F0670D">
              <w:rPr>
                <w:sz w:val="26"/>
                <w:szCs w:val="26"/>
              </w:rPr>
              <w:t>логический конкурс «Лучшая кормушка для птиц»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Участие 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Декабрь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Городской фестиваль художественного  творчества среди  во</w:t>
            </w:r>
            <w:r w:rsidRPr="00F0670D">
              <w:rPr>
                <w:sz w:val="26"/>
                <w:szCs w:val="26"/>
              </w:rPr>
              <w:t>с</w:t>
            </w:r>
            <w:r w:rsidRPr="00F0670D">
              <w:rPr>
                <w:sz w:val="26"/>
                <w:szCs w:val="26"/>
              </w:rPr>
              <w:t xml:space="preserve">питанников  школ-интернатов «Твой  звёздный  час»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Участие 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Декабрь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Областной конкурс декоративно-прикладного творчества «Ангел Надежды»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Участие 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Декабрь 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Всероссийский конкурс «</w:t>
            </w:r>
            <w:proofErr w:type="spellStart"/>
            <w:r w:rsidRPr="00F0670D">
              <w:rPr>
                <w:sz w:val="26"/>
                <w:szCs w:val="26"/>
              </w:rPr>
              <w:t>Вопросита</w:t>
            </w:r>
            <w:proofErr w:type="spellEnd"/>
            <w:r w:rsidRPr="00F0670D">
              <w:rPr>
                <w:sz w:val="26"/>
                <w:szCs w:val="26"/>
              </w:rPr>
              <w:t>» Блиц-олимпиада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Победитель – 2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Декабрь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Городской конкурс рисунков «Легенды красной горки»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 – 4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Январь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Городской проект «Собеседник» -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конкурс чтецов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1,2 место – 2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Январь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Городской проект «Собеседник» - номинация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«Литературный журнал»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2-е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Январь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Городской проект «Собеседник» - номинация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«Литературная гостиная»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2-е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Январь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Городские соревнования по шашкам  в рамках XXII Спартаки</w:t>
            </w:r>
            <w:r w:rsidRPr="00F0670D">
              <w:rPr>
                <w:sz w:val="26"/>
                <w:szCs w:val="26"/>
              </w:rPr>
              <w:t>а</w:t>
            </w:r>
            <w:r w:rsidRPr="00F0670D">
              <w:rPr>
                <w:sz w:val="26"/>
                <w:szCs w:val="26"/>
              </w:rPr>
              <w:t>ды воспитанников детских домов, школ-интернатов и школ психолого-педагогической поддержки (младшая во</w:t>
            </w:r>
            <w:r w:rsidRPr="00F0670D">
              <w:rPr>
                <w:sz w:val="26"/>
                <w:szCs w:val="26"/>
              </w:rPr>
              <w:t>з</w:t>
            </w:r>
            <w:r w:rsidRPr="00F0670D">
              <w:rPr>
                <w:sz w:val="26"/>
                <w:szCs w:val="26"/>
              </w:rPr>
              <w:t>растная группа)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6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Февраль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VII Международный конкурс-фестиваль “Закружи, вьюга»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Диплом III степени</w:t>
            </w:r>
          </w:p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1 человек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lastRenderedPageBreak/>
              <w:t xml:space="preserve">Февраль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Городская военно-патриотическая игра «Зарница» в рамках XXII Спартакиады воспитанников детских домов, школ-интернатов и школ психолого-педагогической поддержки (младшая возра</w:t>
            </w:r>
            <w:r w:rsidRPr="00F0670D">
              <w:rPr>
                <w:sz w:val="26"/>
                <w:szCs w:val="26"/>
              </w:rPr>
              <w:t>с</w:t>
            </w:r>
            <w:r w:rsidRPr="00F0670D">
              <w:rPr>
                <w:sz w:val="26"/>
                <w:szCs w:val="26"/>
              </w:rPr>
              <w:t>тная группа)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Март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Лыжные гонки </w:t>
            </w:r>
            <w:proofErr w:type="gramStart"/>
            <w:r w:rsidRPr="00F0670D">
              <w:rPr>
                <w:sz w:val="26"/>
                <w:szCs w:val="26"/>
              </w:rPr>
              <w:t>рамках</w:t>
            </w:r>
            <w:proofErr w:type="gramEnd"/>
            <w:r w:rsidRPr="00F0670D">
              <w:rPr>
                <w:sz w:val="26"/>
                <w:szCs w:val="26"/>
              </w:rPr>
              <w:t xml:space="preserve"> XXII Спартакиады воспитанников де</w:t>
            </w:r>
            <w:r w:rsidRPr="00F0670D">
              <w:rPr>
                <w:sz w:val="26"/>
                <w:szCs w:val="26"/>
              </w:rPr>
              <w:t>т</w:t>
            </w:r>
            <w:r w:rsidRPr="00F0670D">
              <w:rPr>
                <w:sz w:val="26"/>
                <w:szCs w:val="26"/>
              </w:rPr>
              <w:t>ских домов, школ-интернатов и школ психолого-педагогической поддержки (младшая возрастная группа)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Март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Всероссийский конкурс «</w:t>
            </w:r>
            <w:proofErr w:type="spellStart"/>
            <w:r w:rsidRPr="00F0670D">
              <w:rPr>
                <w:sz w:val="26"/>
                <w:szCs w:val="26"/>
              </w:rPr>
              <w:t>Вопросита</w:t>
            </w:r>
            <w:proofErr w:type="spellEnd"/>
            <w:r w:rsidRPr="00F0670D">
              <w:rPr>
                <w:sz w:val="26"/>
                <w:szCs w:val="26"/>
              </w:rPr>
              <w:t>» Блиц-олимпиада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Победитель – 1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Апрель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Международный конкурс «</w:t>
            </w:r>
            <w:proofErr w:type="spellStart"/>
            <w:r w:rsidRPr="00F0670D">
              <w:rPr>
                <w:sz w:val="26"/>
                <w:szCs w:val="26"/>
              </w:rPr>
              <w:t>Знанио</w:t>
            </w:r>
            <w:proofErr w:type="spellEnd"/>
            <w:r w:rsidRPr="00F0670D">
              <w:rPr>
                <w:sz w:val="26"/>
                <w:szCs w:val="26"/>
              </w:rPr>
              <w:t xml:space="preserve">»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Блиц-олимпиада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Диплом II степени – </w:t>
            </w:r>
          </w:p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 чел.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Апрель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 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Конкурс театральных студий в рамках фестиваля творчес</w:t>
            </w:r>
            <w:r w:rsidRPr="00F0670D">
              <w:rPr>
                <w:sz w:val="26"/>
                <w:szCs w:val="26"/>
              </w:rPr>
              <w:t>т</w:t>
            </w:r>
            <w:r w:rsidRPr="00F0670D">
              <w:rPr>
                <w:sz w:val="26"/>
                <w:szCs w:val="26"/>
              </w:rPr>
              <w:t>ва воспитанников детских домов, школ-интернатов и школ психолого-педагогической поддержки «Надежда»</w:t>
            </w:r>
            <w:proofErr w:type="gramStart"/>
            <w:r w:rsidRPr="00F0670D">
              <w:rPr>
                <w:sz w:val="26"/>
                <w:szCs w:val="26"/>
              </w:rPr>
              <w:t>.</w:t>
            </w:r>
            <w:proofErr w:type="gramEnd"/>
            <w:r w:rsidRPr="00F0670D">
              <w:rPr>
                <w:sz w:val="26"/>
                <w:szCs w:val="26"/>
              </w:rPr>
              <w:t xml:space="preserve"> (</w:t>
            </w:r>
            <w:proofErr w:type="gramStart"/>
            <w:r w:rsidRPr="00F0670D">
              <w:rPr>
                <w:sz w:val="26"/>
                <w:szCs w:val="26"/>
              </w:rPr>
              <w:t>т</w:t>
            </w:r>
            <w:proofErr w:type="gramEnd"/>
            <w:r w:rsidRPr="00F0670D">
              <w:rPr>
                <w:sz w:val="26"/>
                <w:szCs w:val="26"/>
              </w:rPr>
              <w:t>еа</w:t>
            </w:r>
            <w:r w:rsidRPr="00F0670D">
              <w:rPr>
                <w:sz w:val="26"/>
                <w:szCs w:val="26"/>
              </w:rPr>
              <w:t>т</w:t>
            </w:r>
            <w:r w:rsidRPr="00F0670D">
              <w:rPr>
                <w:sz w:val="26"/>
                <w:szCs w:val="26"/>
              </w:rPr>
              <w:t>ральная студия Лицедеи)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Май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Городской конкурс газет, посвященных Дню Победы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Май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Городские соревнования по легкой атлетике в рамках XXII Спартакиады воспитанников детских домов, школ-интернатов и школ психолого-педагогической поддержки (младшая возра</w:t>
            </w:r>
            <w:r w:rsidRPr="00F0670D">
              <w:rPr>
                <w:sz w:val="26"/>
                <w:szCs w:val="26"/>
              </w:rPr>
              <w:t>с</w:t>
            </w:r>
            <w:r w:rsidRPr="00F0670D">
              <w:rPr>
                <w:sz w:val="26"/>
                <w:szCs w:val="26"/>
              </w:rPr>
              <w:t>тная группа)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5 место</w:t>
            </w: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Май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Выставка детского творчества в рамках фестиваля творч</w:t>
            </w:r>
            <w:r w:rsidRPr="00F0670D">
              <w:rPr>
                <w:sz w:val="26"/>
                <w:szCs w:val="26"/>
              </w:rPr>
              <w:t>е</w:t>
            </w:r>
            <w:r w:rsidRPr="00F0670D">
              <w:rPr>
                <w:sz w:val="26"/>
                <w:szCs w:val="26"/>
              </w:rPr>
              <w:t>ства воспитанников детских домов, школ-интернатов и школ псих</w:t>
            </w:r>
            <w:r w:rsidRPr="00F0670D">
              <w:rPr>
                <w:sz w:val="26"/>
                <w:szCs w:val="26"/>
              </w:rPr>
              <w:t>о</w:t>
            </w:r>
            <w:r w:rsidRPr="00F0670D">
              <w:rPr>
                <w:sz w:val="26"/>
                <w:szCs w:val="26"/>
              </w:rPr>
              <w:t>лого-педагогической поддержки «Надежда»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участие</w:t>
            </w:r>
          </w:p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</w:p>
        </w:tc>
      </w:tr>
      <w:tr w:rsidR="00F0670D" w:rsidRPr="00F0670D" w:rsidTr="00E231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 xml:space="preserve">Май </w:t>
            </w:r>
          </w:p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2017 г.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Заключительный гала-концерт фестиваля творчества воспитанников детских домов, школ-интернатов и школ пс</w:t>
            </w:r>
            <w:r w:rsidRPr="00F0670D">
              <w:rPr>
                <w:sz w:val="26"/>
                <w:szCs w:val="26"/>
              </w:rPr>
              <w:t>и</w:t>
            </w:r>
            <w:r w:rsidRPr="00F0670D">
              <w:rPr>
                <w:sz w:val="26"/>
                <w:szCs w:val="26"/>
              </w:rPr>
              <w:t xml:space="preserve">холого-педагогической поддержки «Надежда»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  <w:lang w:val="en-US"/>
              </w:rPr>
            </w:pPr>
            <w:r w:rsidRPr="00F0670D">
              <w:rPr>
                <w:sz w:val="26"/>
                <w:szCs w:val="26"/>
              </w:rPr>
              <w:t>Лауреаты фестиваля</w:t>
            </w:r>
          </w:p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  <w:lang w:val="en-US"/>
              </w:rPr>
              <w:t xml:space="preserve">(14 </w:t>
            </w:r>
            <w:proofErr w:type="spellStart"/>
            <w:r w:rsidRPr="00F0670D">
              <w:rPr>
                <w:sz w:val="26"/>
                <w:szCs w:val="26"/>
                <w:lang w:val="en-US"/>
              </w:rPr>
              <w:t>чел</w:t>
            </w:r>
            <w:proofErr w:type="spellEnd"/>
            <w:r w:rsidRPr="00F0670D">
              <w:rPr>
                <w:sz w:val="26"/>
                <w:szCs w:val="26"/>
                <w:lang w:val="en-US"/>
              </w:rPr>
              <w:t>.)</w:t>
            </w:r>
          </w:p>
        </w:tc>
      </w:tr>
    </w:tbl>
    <w:p w:rsidR="00F0670D" w:rsidRPr="00F0670D" w:rsidRDefault="00F0670D" w:rsidP="00F0670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В 2016-2017 учебном году с целью социальной интеграции </w:t>
      </w:r>
      <w:r w:rsidRPr="00F0670D">
        <w:rPr>
          <w:sz w:val="28"/>
          <w:szCs w:val="28"/>
        </w:rPr>
        <w:t>обучающихся путем организации и проведения мероприятий, в которых предусмотрена совм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стная деятельность обучающихся с умственной отсталостью (интеллектуальными нарушениями) и обучающихся, не имеющих каких-либо нарушений развития, </w:t>
      </w:r>
      <w:r w:rsidRPr="00F0670D">
        <w:rPr>
          <w:color w:val="000000"/>
          <w:sz w:val="28"/>
          <w:szCs w:val="28"/>
        </w:rPr>
        <w:t>большое внимание уделялось взаимодействию с учреждениями культуры, спорта, образования города, общественными организ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циями.</w:t>
      </w:r>
      <w:r w:rsidRPr="00F0670D">
        <w:rPr>
          <w:color w:val="FF0000"/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Социальными партнёрами школы в этом учебном году были: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1.Моложежный комитет и представители холдинговой компании «Сиби</w:t>
      </w:r>
      <w:r w:rsidRPr="00F0670D">
        <w:rPr>
          <w:color w:val="000000"/>
          <w:sz w:val="28"/>
          <w:szCs w:val="28"/>
        </w:rPr>
        <w:t>р</w:t>
      </w:r>
      <w:r w:rsidRPr="00F0670D">
        <w:rPr>
          <w:color w:val="000000"/>
          <w:sz w:val="28"/>
          <w:szCs w:val="28"/>
        </w:rPr>
        <w:t>ский деловой союз»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2. Волонтеры Кемеровской региональной общественной организации «Союз молодежи Кузба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>са»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3.Ветераны педагогического труда школы, ветераны Совета ветеранов Ленинск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го района.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lastRenderedPageBreak/>
        <w:t>4.Студенты Кемеровского государственного института культуры, кафедра РТПП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5. Библиотеки муниципального автономного учреждения культуры «Муниципальная информ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ционно-библиотечная система»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6. </w:t>
      </w:r>
      <w:r w:rsidRPr="00F0670D">
        <w:rPr>
          <w:sz w:val="28"/>
          <w:szCs w:val="28"/>
        </w:rPr>
        <w:t>Сотрудники</w:t>
      </w:r>
      <w:r w:rsidRPr="00F0670D">
        <w:rPr>
          <w:b/>
          <w:sz w:val="28"/>
          <w:szCs w:val="28"/>
        </w:rPr>
        <w:t xml:space="preserve"> </w:t>
      </w:r>
      <w:r w:rsidRPr="00F0670D">
        <w:rPr>
          <w:rStyle w:val="af"/>
          <w:b w:val="0"/>
          <w:sz w:val="28"/>
          <w:szCs w:val="28"/>
          <w:shd w:val="clear" w:color="auto" w:fill="FFFFFF"/>
        </w:rPr>
        <w:t>ФГКУ УВО Войск национальной гвардии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8.Центр по работе с населением Ленинского района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9.Клуб по месту жительства «Ракета»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10.Родительский комитет школы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В классных коллективах, совместно с представителями библиотечной системы города, волонтерами, центром по работе с населением проведены уроки г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 xml:space="preserve">рода </w:t>
      </w:r>
      <w:proofErr w:type="gramStart"/>
      <w:r w:rsidRPr="00F0670D">
        <w:rPr>
          <w:color w:val="000000"/>
          <w:sz w:val="28"/>
          <w:szCs w:val="28"/>
        </w:rPr>
        <w:t>согласно плана</w:t>
      </w:r>
      <w:proofErr w:type="gramEnd"/>
      <w:r w:rsidRPr="00F0670D">
        <w:rPr>
          <w:color w:val="000000"/>
          <w:sz w:val="28"/>
          <w:szCs w:val="28"/>
        </w:rPr>
        <w:t xml:space="preserve">. </w:t>
      </w:r>
      <w:r w:rsidRPr="00F0670D">
        <w:rPr>
          <w:sz w:val="28"/>
          <w:szCs w:val="28"/>
        </w:rPr>
        <w:t xml:space="preserve">Традиционными стали и </w:t>
      </w:r>
      <w:proofErr w:type="gramStart"/>
      <w:r w:rsidRPr="00F0670D">
        <w:rPr>
          <w:sz w:val="28"/>
          <w:szCs w:val="28"/>
        </w:rPr>
        <w:t>мероприятия</w:t>
      </w:r>
      <w:proofErr w:type="gramEnd"/>
      <w:r w:rsidRPr="00F0670D">
        <w:rPr>
          <w:sz w:val="28"/>
          <w:szCs w:val="28"/>
        </w:rPr>
        <w:t xml:space="preserve"> проводимые в рамках декады, посвященной Международному дню инвалидов, недели добра, </w:t>
      </w:r>
      <w:proofErr w:type="spellStart"/>
      <w:r w:rsidRPr="00F0670D">
        <w:rPr>
          <w:sz w:val="28"/>
          <w:szCs w:val="28"/>
        </w:rPr>
        <w:t>Всеку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>басскому</w:t>
      </w:r>
      <w:proofErr w:type="spellEnd"/>
      <w:r w:rsidRPr="00F0670D">
        <w:rPr>
          <w:sz w:val="28"/>
          <w:szCs w:val="28"/>
        </w:rPr>
        <w:t xml:space="preserve"> дню здоровья, акции «Дни защиты от экологической опасности», муниципального проекта «Мир де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ства без насилия».</w:t>
      </w:r>
      <w:r w:rsidRPr="00F0670D">
        <w:rPr>
          <w:color w:val="FF0000"/>
          <w:sz w:val="28"/>
          <w:szCs w:val="28"/>
        </w:rPr>
        <w:t xml:space="preserve">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Совместно со студентами кафедры РТПП Кемеровского Государственного инст</w:t>
      </w:r>
      <w:r w:rsidRPr="00F0670D">
        <w:rPr>
          <w:color w:val="000000"/>
          <w:sz w:val="28"/>
          <w:szCs w:val="28"/>
        </w:rPr>
        <w:t>и</w:t>
      </w:r>
      <w:r w:rsidRPr="00F0670D">
        <w:rPr>
          <w:color w:val="000000"/>
          <w:sz w:val="28"/>
          <w:szCs w:val="28"/>
        </w:rPr>
        <w:t>тута культуры, студентами Кемеровского областного колледжа культуры, волонтёрами Союза Молодёжи Кузбасса, представителями холдинговой комп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нии «Сибирский деловой союз» проведены традиционные дела, календарные праздники, игровые пр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граммы:</w:t>
      </w:r>
    </w:p>
    <w:tbl>
      <w:tblPr>
        <w:tblW w:w="9781" w:type="dxa"/>
        <w:jc w:val="center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6"/>
        <w:gridCol w:w="8165"/>
      </w:tblGrid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jc w:val="center"/>
              <w:rPr>
                <w:sz w:val="28"/>
                <w:szCs w:val="28"/>
              </w:rPr>
            </w:pPr>
            <w:r w:rsidRPr="00F0670D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jc w:val="center"/>
              <w:rPr>
                <w:sz w:val="28"/>
                <w:szCs w:val="28"/>
              </w:rPr>
            </w:pPr>
            <w:r w:rsidRPr="00F0670D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«Славим город </w:t>
            </w:r>
            <w:proofErr w:type="spellStart"/>
            <w:r w:rsidRPr="00F0670D">
              <w:rPr>
                <w:color w:val="000000"/>
                <w:sz w:val="28"/>
                <w:szCs w:val="28"/>
              </w:rPr>
              <w:t>Урожайск</w:t>
            </w:r>
            <w:proofErr w:type="spellEnd"/>
            <w:r w:rsidRPr="00F0670D">
              <w:rPr>
                <w:color w:val="000000"/>
                <w:sz w:val="28"/>
                <w:szCs w:val="28"/>
              </w:rPr>
              <w:t xml:space="preserve">», Игровая программа «Уроки </w:t>
            </w:r>
            <w:proofErr w:type="spellStart"/>
            <w:r w:rsidRPr="00F0670D">
              <w:rPr>
                <w:color w:val="000000"/>
                <w:sz w:val="28"/>
                <w:szCs w:val="28"/>
              </w:rPr>
              <w:t>Зна</w:t>
            </w:r>
            <w:r w:rsidRPr="00F0670D">
              <w:rPr>
                <w:color w:val="000000"/>
                <w:sz w:val="28"/>
                <w:szCs w:val="28"/>
              </w:rPr>
              <w:t>й</w:t>
            </w:r>
            <w:r w:rsidRPr="00F0670D">
              <w:rPr>
                <w:color w:val="000000"/>
                <w:sz w:val="28"/>
                <w:szCs w:val="28"/>
              </w:rPr>
              <w:t>ки</w:t>
            </w:r>
            <w:proofErr w:type="spellEnd"/>
            <w:r w:rsidRPr="00F0670D">
              <w:rPr>
                <w:color w:val="000000"/>
                <w:sz w:val="28"/>
                <w:szCs w:val="28"/>
              </w:rPr>
              <w:t xml:space="preserve">», </w:t>
            </w:r>
          </w:p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sz w:val="28"/>
                <w:szCs w:val="28"/>
              </w:rPr>
              <w:t>«Красный, желтый, зеленый» - игра по правилам  дорожного движения, «Причуды осени»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Игровая программа «Принцесса осень»</w:t>
            </w:r>
          </w:p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sz w:val="28"/>
                <w:szCs w:val="28"/>
              </w:rPr>
              <w:t>Спортивная эстафета «День здоровья»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Мастер класс по изготовлению сувениров, игровая программа «В мире дикой природы»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sz w:val="28"/>
                <w:szCs w:val="28"/>
              </w:rPr>
              <w:t xml:space="preserve">Операция: «Снежный городок», </w:t>
            </w:r>
            <w:r w:rsidRPr="00F0670D">
              <w:rPr>
                <w:color w:val="000000"/>
                <w:sz w:val="28"/>
                <w:szCs w:val="28"/>
              </w:rPr>
              <w:t>Игровая программа «Зимняя сказка», акция «Кормушка»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sz w:val="28"/>
              </w:rPr>
              <w:t>Мастер-класс по изготовлению открыток «Папин праздник», «игровая пр</w:t>
            </w:r>
            <w:r w:rsidRPr="00F0670D">
              <w:rPr>
                <w:sz w:val="28"/>
              </w:rPr>
              <w:t>о</w:t>
            </w:r>
            <w:r w:rsidRPr="00F0670D">
              <w:rPr>
                <w:sz w:val="28"/>
              </w:rPr>
              <w:t>грамма «Зимнее веселье»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sz w:val="28"/>
              </w:rPr>
              <w:t>Конкурс рисунков  «З</w:t>
            </w:r>
            <w:r w:rsidRPr="00F0670D">
              <w:rPr>
                <w:sz w:val="28"/>
              </w:rPr>
              <w:t>а</w:t>
            </w:r>
            <w:r w:rsidRPr="00F0670D">
              <w:rPr>
                <w:sz w:val="28"/>
              </w:rPr>
              <w:t>щитники Отечества», игровая  программа: «А ну-ка, парни!»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sz w:val="28"/>
                <w:szCs w:val="28"/>
              </w:rPr>
              <w:t>Игровая программа  В</w:t>
            </w:r>
            <w:r w:rsidRPr="00F0670D">
              <w:rPr>
                <w:sz w:val="28"/>
                <w:szCs w:val="28"/>
              </w:rPr>
              <w:t>е</w:t>
            </w:r>
            <w:r w:rsidRPr="00F0670D">
              <w:rPr>
                <w:sz w:val="28"/>
                <w:szCs w:val="28"/>
              </w:rPr>
              <w:t>сенние перевертыши»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color w:val="000000"/>
                <w:sz w:val="28"/>
                <w:szCs w:val="28"/>
              </w:rPr>
            </w:pPr>
            <w:r w:rsidRPr="00F0670D">
              <w:rPr>
                <w:sz w:val="28"/>
                <w:szCs w:val="28"/>
              </w:rPr>
              <w:t>Игровая программа «Ты мой друг и я твой друг», «Поделись улыбкой с миром»</w:t>
            </w:r>
          </w:p>
        </w:tc>
      </w:tr>
      <w:tr w:rsidR="00F0670D" w:rsidRPr="00F0670D" w:rsidTr="00E2313F">
        <w:trPr>
          <w:jc w:val="center"/>
        </w:trPr>
        <w:tc>
          <w:tcPr>
            <w:tcW w:w="1616" w:type="dxa"/>
          </w:tcPr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Май</w:t>
            </w:r>
          </w:p>
          <w:p w:rsidR="00F0670D" w:rsidRPr="00F0670D" w:rsidRDefault="00F0670D" w:rsidP="00E2313F">
            <w:pPr>
              <w:rPr>
                <w:sz w:val="28"/>
                <w:szCs w:val="28"/>
              </w:rPr>
            </w:pPr>
          </w:p>
        </w:tc>
        <w:tc>
          <w:tcPr>
            <w:tcW w:w="8165" w:type="dxa"/>
          </w:tcPr>
          <w:p w:rsidR="00F0670D" w:rsidRPr="00F0670D" w:rsidRDefault="00F0670D" w:rsidP="00E2313F">
            <w:pPr>
              <w:rPr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 «Прощание с начальной школой», </w:t>
            </w:r>
            <w:r w:rsidRPr="00F0670D">
              <w:rPr>
                <w:sz w:val="28"/>
                <w:szCs w:val="28"/>
              </w:rPr>
              <w:t>Игровая программа «Вот и л</w:t>
            </w:r>
            <w:r w:rsidRPr="00F0670D">
              <w:rPr>
                <w:sz w:val="28"/>
                <w:szCs w:val="28"/>
              </w:rPr>
              <w:t>е</w:t>
            </w:r>
            <w:r w:rsidRPr="00F0670D">
              <w:rPr>
                <w:sz w:val="28"/>
                <w:szCs w:val="28"/>
              </w:rPr>
              <w:t xml:space="preserve">то на пороге», Игровая  программа: «Ура, ура каникулы»  </w:t>
            </w:r>
          </w:p>
        </w:tc>
      </w:tr>
    </w:tbl>
    <w:p w:rsidR="00F0670D" w:rsidRPr="00F0670D" w:rsidRDefault="00F0670D" w:rsidP="00F0670D">
      <w:pPr>
        <w:spacing w:line="360" w:lineRule="auto"/>
        <w:ind w:left="570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Все материалы о проведении календарных праздников и традиционных дел школы представл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ны на школьном сайте. </w:t>
      </w:r>
    </w:p>
    <w:p w:rsidR="00F0670D" w:rsidRPr="00F0670D" w:rsidRDefault="00F0670D" w:rsidP="00F0670D">
      <w:pPr>
        <w:pStyle w:val="msonormalcxspmiddle"/>
        <w:spacing w:before="0" w:beforeAutospacing="0" w:after="0" w:afterAutospacing="0" w:line="312" w:lineRule="auto"/>
        <w:ind w:right="1" w:firstLine="709"/>
        <w:contextualSpacing/>
        <w:jc w:val="both"/>
        <w:rPr>
          <w:color w:val="000000"/>
          <w:sz w:val="28"/>
        </w:rPr>
      </w:pPr>
      <w:r w:rsidRPr="00F0670D">
        <w:rPr>
          <w:color w:val="000000"/>
          <w:sz w:val="28"/>
        </w:rPr>
        <w:t>В 2016-2017 учебном году с родителями проводились индивидуальные беседы по запросу, групповые беседы на родительских собраниях, в начале учебн</w:t>
      </w:r>
      <w:r w:rsidRPr="00F0670D">
        <w:rPr>
          <w:color w:val="000000"/>
          <w:sz w:val="28"/>
        </w:rPr>
        <w:t>о</w:t>
      </w:r>
      <w:r w:rsidRPr="00F0670D">
        <w:rPr>
          <w:color w:val="000000"/>
          <w:sz w:val="28"/>
        </w:rPr>
        <w:t>го года в каждом классном коллективе заполнены сведения о родителях с указ</w:t>
      </w:r>
      <w:r w:rsidRPr="00F0670D">
        <w:rPr>
          <w:color w:val="000000"/>
          <w:sz w:val="28"/>
        </w:rPr>
        <w:t>а</w:t>
      </w:r>
      <w:r w:rsidRPr="00F0670D">
        <w:rPr>
          <w:color w:val="000000"/>
          <w:sz w:val="28"/>
        </w:rPr>
        <w:t>нием личных данных, места проживания, места работы. В течение учебного года по запросам классных руководителей осуществлялись рейды по месту жительства для знакомства с семьей изнутри или для решения организационных вопросов. Социальный педагог организовал работу с родителями по документам личного дела ребенка. Составлены анкеты для родителей с целью составления специал</w:t>
      </w:r>
      <w:r w:rsidRPr="00F0670D">
        <w:rPr>
          <w:color w:val="000000"/>
          <w:sz w:val="28"/>
        </w:rPr>
        <w:t>ь</w:t>
      </w:r>
      <w:r w:rsidRPr="00F0670D">
        <w:rPr>
          <w:color w:val="000000"/>
          <w:sz w:val="28"/>
        </w:rPr>
        <w:t xml:space="preserve">ных индивидуальных программ развития обучающегося и программ внеурочной деятельности. Проводится постоянная работа по выдаче необходимых справок по запросу родителей, транспортных карт. Оформлен и постоянно пополняется стенд для родителей «Для вас родители». Распространяются анкеты, буклеты, памятки для родителей: </w:t>
      </w:r>
      <w:proofErr w:type="gramStart"/>
      <w:r w:rsidRPr="00F0670D">
        <w:rPr>
          <w:color w:val="000000"/>
          <w:sz w:val="28"/>
        </w:rPr>
        <w:t>«Памятка для родителей «Внимание, подросток», «Что такое шк</w:t>
      </w:r>
      <w:r w:rsidRPr="00F0670D">
        <w:rPr>
          <w:color w:val="000000"/>
          <w:sz w:val="28"/>
        </w:rPr>
        <w:t>о</w:t>
      </w:r>
      <w:r w:rsidRPr="00F0670D">
        <w:rPr>
          <w:color w:val="000000"/>
          <w:sz w:val="28"/>
        </w:rPr>
        <w:t>ла», памятка для родителей первоклассников, анкета «Внеурочная деятельность ученика», анкета «Знания родителей о потребностях ребенка»;</w:t>
      </w:r>
      <w:proofErr w:type="gramEnd"/>
    </w:p>
    <w:p w:rsidR="00F0670D" w:rsidRPr="00F0670D" w:rsidRDefault="00F0670D" w:rsidP="00F0670D">
      <w:pPr>
        <w:pStyle w:val="msonormalcxspmiddle"/>
        <w:spacing w:before="0" w:beforeAutospacing="0" w:after="0" w:afterAutospacing="0"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 рамках  программы  родительского  всеобуча  «</w:t>
      </w:r>
      <w:proofErr w:type="spellStart"/>
      <w:r w:rsidRPr="00F0670D">
        <w:rPr>
          <w:sz w:val="28"/>
          <w:szCs w:val="28"/>
        </w:rPr>
        <w:t>МиР</w:t>
      </w:r>
      <w:proofErr w:type="spellEnd"/>
      <w:r w:rsidRPr="00F0670D">
        <w:rPr>
          <w:sz w:val="28"/>
          <w:szCs w:val="28"/>
        </w:rPr>
        <w:t>» проводились  кру</w:t>
      </w:r>
      <w:r w:rsidRPr="00F0670D">
        <w:rPr>
          <w:sz w:val="28"/>
          <w:szCs w:val="28"/>
        </w:rPr>
        <w:t>г</w:t>
      </w:r>
      <w:r w:rsidRPr="00F0670D">
        <w:rPr>
          <w:sz w:val="28"/>
          <w:szCs w:val="28"/>
        </w:rPr>
        <w:t>лые  столы, тренинги, лектории, тематические  консультации и т.д.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F0670D">
        <w:rPr>
          <w:sz w:val="28"/>
          <w:szCs w:val="28"/>
        </w:rPr>
        <w:t>В соответствии  с планом воспитательной деятельности на  2016-2017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 xml:space="preserve">ный год  организована  совместная  деятельность  детей, педагогов  и  родителей, с  привлечением  социальных  партнеров: спортивная эстафета «Дружная семья», конкурс поделок: </w:t>
      </w:r>
      <w:r w:rsidRPr="00F0670D">
        <w:rPr>
          <w:rFonts w:eastAsia="MS Mincho"/>
          <w:sz w:val="28"/>
          <w:szCs w:val="28"/>
        </w:rPr>
        <w:t xml:space="preserve">«Славим город </w:t>
      </w:r>
      <w:proofErr w:type="spellStart"/>
      <w:r w:rsidRPr="00F0670D">
        <w:rPr>
          <w:rFonts w:eastAsia="MS Mincho"/>
          <w:sz w:val="28"/>
          <w:szCs w:val="28"/>
        </w:rPr>
        <w:t>Урожайск</w:t>
      </w:r>
      <w:proofErr w:type="spellEnd"/>
      <w:r w:rsidRPr="00F0670D">
        <w:rPr>
          <w:rFonts w:eastAsia="MS Mincho"/>
          <w:sz w:val="28"/>
          <w:szCs w:val="28"/>
        </w:rPr>
        <w:t>», и</w:t>
      </w:r>
      <w:r w:rsidRPr="00F0670D">
        <w:rPr>
          <w:sz w:val="28"/>
          <w:szCs w:val="28"/>
        </w:rPr>
        <w:t xml:space="preserve">гровая программа: «Безопасное  колесо», конкурс рисунков: </w:t>
      </w:r>
      <w:proofErr w:type="gramStart"/>
      <w:r w:rsidRPr="00F0670D">
        <w:rPr>
          <w:sz w:val="28"/>
          <w:szCs w:val="28"/>
        </w:rPr>
        <w:t>«Алфавит здоровья», совместная экскурсия «Осенняя пора», устный  журнал «Правонарушения  и  наказания»,  конкурс рисунков «Я и моя семья», живая  газета «Курить  или  не  курить», конкурс рисунков «Мой с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мейный новый год», викторина «Моя малая Родина», игровая  викторина «Пр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фессии нашего города»</w:t>
      </w:r>
      <w:r w:rsidRPr="00F0670D">
        <w:rPr>
          <w:sz w:val="28"/>
          <w:szCs w:val="28"/>
        </w:rPr>
        <w:tab/>
        <w:t>, семейные посиделки  в  классных  коллективах:</w:t>
      </w:r>
      <w:proofErr w:type="gramEnd"/>
      <w:r w:rsidRPr="00F0670D">
        <w:rPr>
          <w:sz w:val="28"/>
          <w:szCs w:val="28"/>
        </w:rPr>
        <w:t xml:space="preserve"> «Это н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ша сила, это наша гордость», семейный праздник  в  классных  коллективах: «М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мочка, любимая моя», устный  журнал    «Табак  и  верзилу  сведёт  в  могилу», познавательная  игра «Следопыты», экологический десант: </w:t>
      </w:r>
      <w:proofErr w:type="gramStart"/>
      <w:r w:rsidRPr="00F0670D">
        <w:rPr>
          <w:sz w:val="28"/>
          <w:szCs w:val="28"/>
        </w:rPr>
        <w:t>«Мой  уютный, школьный  двор», кукольный спектакль для  первоклассников «Чудеса живут р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дом», в  рамках весенней недели  добра, устный  журнал «Как защититься от м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шенников», спортивная  эстафета  «Папа, </w:t>
      </w:r>
      <w:r w:rsidRPr="00F0670D">
        <w:rPr>
          <w:sz w:val="28"/>
          <w:szCs w:val="28"/>
        </w:rPr>
        <w:lastRenderedPageBreak/>
        <w:t>мама, я - спортивная семья», экологич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ский десант:</w:t>
      </w:r>
      <w:proofErr w:type="gramEnd"/>
      <w:r w:rsidRPr="00F0670D">
        <w:rPr>
          <w:sz w:val="28"/>
          <w:szCs w:val="28"/>
        </w:rPr>
        <w:t xml:space="preserve"> «Мой  уютный, школьный  двор», семейные посиделки: «Вот  и  ст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ли  мы  на  год  взрослей».</w:t>
      </w:r>
    </w:p>
    <w:p w:rsidR="00F0670D" w:rsidRPr="00F0670D" w:rsidRDefault="00F0670D" w:rsidP="00F0670D">
      <w:pPr>
        <w:tabs>
          <w:tab w:val="left" w:pos="8222"/>
        </w:tabs>
        <w:spacing w:line="312" w:lineRule="auto"/>
        <w:ind w:firstLine="709"/>
        <w:jc w:val="both"/>
        <w:rPr>
          <w:sz w:val="28"/>
        </w:rPr>
      </w:pPr>
      <w:r w:rsidRPr="00F0670D">
        <w:rPr>
          <w:spacing w:val="1"/>
          <w:sz w:val="28"/>
        </w:rPr>
        <w:t xml:space="preserve">Родители участвовали в </w:t>
      </w:r>
      <w:r w:rsidRPr="00F0670D">
        <w:rPr>
          <w:sz w:val="28"/>
        </w:rPr>
        <w:t>организации и проведении различных  меропри</w:t>
      </w:r>
      <w:r w:rsidRPr="00F0670D">
        <w:rPr>
          <w:sz w:val="28"/>
        </w:rPr>
        <w:t>я</w:t>
      </w:r>
      <w:r w:rsidRPr="00F0670D">
        <w:rPr>
          <w:sz w:val="28"/>
        </w:rPr>
        <w:t>тий  в  классе, помогали в   строительстве  снежного  городка, украшении школы  к  новогодним  праздникам, в  рамках  городского  конкурса  «Лучшее новогоднее оформление»,  в проектах «Новогодняя игрушка», в акциях «Кормушка», «Лу</w:t>
      </w:r>
      <w:r w:rsidRPr="00F0670D">
        <w:rPr>
          <w:sz w:val="28"/>
        </w:rPr>
        <w:t>ч</w:t>
      </w:r>
      <w:r w:rsidRPr="00F0670D">
        <w:rPr>
          <w:sz w:val="28"/>
        </w:rPr>
        <w:t>шая клумба», в выставке стенных газет и коллажей в рамках проведения темат</w:t>
      </w:r>
      <w:r w:rsidRPr="00F0670D">
        <w:rPr>
          <w:sz w:val="28"/>
        </w:rPr>
        <w:t>и</w:t>
      </w:r>
      <w:r w:rsidRPr="00F0670D">
        <w:rPr>
          <w:sz w:val="28"/>
        </w:rPr>
        <w:t xml:space="preserve">ческих блоков. </w:t>
      </w:r>
      <w:proofErr w:type="gramStart"/>
      <w:r w:rsidRPr="00F0670D">
        <w:rPr>
          <w:sz w:val="28"/>
        </w:rPr>
        <w:t xml:space="preserve">В течение года обучающиеся 4- </w:t>
      </w:r>
      <w:proofErr w:type="spellStart"/>
      <w:r w:rsidRPr="00F0670D">
        <w:rPr>
          <w:sz w:val="28"/>
        </w:rPr>
        <w:t>х</w:t>
      </w:r>
      <w:proofErr w:type="spellEnd"/>
      <w:r w:rsidRPr="00F0670D">
        <w:rPr>
          <w:sz w:val="28"/>
        </w:rPr>
        <w:t xml:space="preserve"> классов посещали занятия в творческом объединении по орнитологии в доме творчества Ленинского района и занятия в библиотеке «Театр в книжке», учащиеся 2-х классов посетили вирт</w:t>
      </w:r>
      <w:r w:rsidRPr="00F0670D">
        <w:rPr>
          <w:sz w:val="28"/>
        </w:rPr>
        <w:t>у</w:t>
      </w:r>
      <w:r w:rsidRPr="00F0670D">
        <w:rPr>
          <w:sz w:val="28"/>
        </w:rPr>
        <w:t xml:space="preserve">альные выставки «Космическое путешествие», «Сезонные изменения в природе», проведены экскурсии в цветочный магазин, парк им. Г.Жукова, учащиеся 3-х классов посетили памятные места города музей-заповедник «Красная горка», «Томская </w:t>
      </w:r>
      <w:proofErr w:type="spellStart"/>
      <w:r w:rsidRPr="00F0670D">
        <w:rPr>
          <w:sz w:val="28"/>
        </w:rPr>
        <w:t>писаница</w:t>
      </w:r>
      <w:proofErr w:type="spellEnd"/>
      <w:r w:rsidRPr="00F0670D">
        <w:rPr>
          <w:sz w:val="28"/>
        </w:rPr>
        <w:t>», Кузбасский</w:t>
      </w:r>
      <w:proofErr w:type="gramEnd"/>
      <w:r w:rsidRPr="00F0670D">
        <w:rPr>
          <w:sz w:val="28"/>
        </w:rPr>
        <w:t xml:space="preserve"> парк, учащиеся 5-х классов посетили цирковые представления, участвовали в экскурсиях организованных Кемеровским отдел</w:t>
      </w:r>
      <w:r w:rsidRPr="00F0670D">
        <w:rPr>
          <w:sz w:val="28"/>
        </w:rPr>
        <w:t>е</w:t>
      </w:r>
      <w:r w:rsidRPr="00F0670D">
        <w:rPr>
          <w:sz w:val="28"/>
        </w:rPr>
        <w:t xml:space="preserve">нием Войск национальной гвардии (Памятник войнам – </w:t>
      </w:r>
      <w:proofErr w:type="spellStart"/>
      <w:r w:rsidRPr="00F0670D">
        <w:rPr>
          <w:sz w:val="28"/>
        </w:rPr>
        <w:t>кузбассовцам</w:t>
      </w:r>
      <w:proofErr w:type="spellEnd"/>
      <w:r w:rsidRPr="00F0670D">
        <w:rPr>
          <w:sz w:val="28"/>
        </w:rPr>
        <w:t>, музей бо</w:t>
      </w:r>
      <w:r w:rsidRPr="00F0670D">
        <w:rPr>
          <w:sz w:val="28"/>
        </w:rPr>
        <w:t>е</w:t>
      </w:r>
      <w:r w:rsidRPr="00F0670D">
        <w:rPr>
          <w:sz w:val="28"/>
        </w:rPr>
        <w:t>вой славы, музей вневедомственной охраны), посетили день открытых дверей в Губернаторском техникуме народных промыслов.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По итогам 2016-2017 учебного года работу родительского комитета школы признать удовлетворительной.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Работа социально-психологической службы осуществлялась по сл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дующим направлениям: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1. Организационная работа.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 xml:space="preserve">2. Профилактическая работа с 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 xml:space="preserve">. 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3. Индивидуальная коррекционная работа с детьми, стоящими на ВШУ.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 xml:space="preserve">4. Внеклассная работа с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 xml:space="preserve">  по программе 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 xml:space="preserve">    духовно-нравственного развития и воспитания обучающихся</w:t>
      </w:r>
      <w:proofErr w:type="gramStart"/>
      <w:r w:rsidRPr="00F0670D">
        <w:rPr>
          <w:sz w:val="28"/>
          <w:szCs w:val="28"/>
        </w:rPr>
        <w:t xml:space="preserve"> .</w:t>
      </w:r>
      <w:proofErr w:type="gramEnd"/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5. Работа с родителями и законными представителями.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6. Работа с неблагополучными семьями.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contextualSpacing/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contextualSpacing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Организационная работа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В организационную  работу входила  следующая работа с документами:  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ставление и корректировка различных списков школы: комплектование, списки по классам, списки инвалидов, оформление личных дел вновь принятых детей, </w:t>
      </w:r>
      <w:r w:rsidRPr="00F0670D">
        <w:rPr>
          <w:sz w:val="28"/>
          <w:szCs w:val="28"/>
        </w:rPr>
        <w:lastRenderedPageBreak/>
        <w:t>дополнение личных дел при изменении сведений, касающихся семьи и ребенка, оформление и передача личных дел выпускников школы, оформление документов детей, попавших в трудную жизненную ситуацию, для обучения в школе № 27,   составление различных справок и</w:t>
      </w:r>
      <w:proofErr w:type="gramEnd"/>
      <w:r w:rsidRPr="00F0670D">
        <w:rPr>
          <w:sz w:val="28"/>
          <w:szCs w:val="28"/>
        </w:rPr>
        <w:t xml:space="preserve"> отчетов в течение года, ведение журнала регистрации обучающихся. Сравнительный анализ обучающихся и их семей пре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 xml:space="preserve">ставлен следующей таблицей 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38"/>
        <w:gridCol w:w="1639"/>
        <w:gridCol w:w="1583"/>
        <w:gridCol w:w="1620"/>
      </w:tblGrid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0670D">
              <w:rPr>
                <w:b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0670D">
              <w:rPr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0670D">
              <w:rPr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0670D">
              <w:rPr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На начало учебного года  школе обучалось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154,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105 м, 49 </w:t>
            </w:r>
            <w:proofErr w:type="spellStart"/>
            <w:r w:rsidRPr="00F0670D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F067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173,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113 м, 60 </w:t>
            </w:r>
            <w:proofErr w:type="spellStart"/>
            <w:r w:rsidRPr="00F0670D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F067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167,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110м, 57 д.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193,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131м, 62 д.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В течение года пр</w:t>
            </w:r>
            <w:r w:rsidRPr="00F0670D">
              <w:rPr>
                <w:color w:val="000000"/>
                <w:sz w:val="28"/>
                <w:szCs w:val="28"/>
              </w:rPr>
              <w:t>и</w:t>
            </w:r>
            <w:r w:rsidRPr="00F0670D">
              <w:rPr>
                <w:color w:val="000000"/>
                <w:sz w:val="28"/>
                <w:szCs w:val="28"/>
              </w:rPr>
              <w:t>было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16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В течение года в</w:t>
            </w:r>
            <w:r w:rsidRPr="00F0670D">
              <w:rPr>
                <w:color w:val="000000"/>
                <w:sz w:val="28"/>
                <w:szCs w:val="28"/>
              </w:rPr>
              <w:t>ы</w:t>
            </w:r>
            <w:r w:rsidRPr="00F0670D">
              <w:rPr>
                <w:color w:val="000000"/>
                <w:sz w:val="28"/>
                <w:szCs w:val="28"/>
              </w:rPr>
              <w:t>было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9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На конец учебного года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167,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111 м, 56 </w:t>
            </w:r>
            <w:proofErr w:type="spellStart"/>
            <w:r w:rsidRPr="00F0670D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F067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183,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119 м, 64 </w:t>
            </w:r>
            <w:proofErr w:type="spellStart"/>
            <w:r w:rsidRPr="00F0670D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F0670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181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117 м, 64д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199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138 м, 61д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в том  числе 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количество дете</w:t>
            </w:r>
            <w:proofErr w:type="gramStart"/>
            <w:r w:rsidRPr="00F0670D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F0670D">
              <w:rPr>
                <w:color w:val="000000"/>
                <w:sz w:val="28"/>
                <w:szCs w:val="28"/>
              </w:rPr>
              <w:t xml:space="preserve"> инвал</w:t>
            </w:r>
            <w:r w:rsidRPr="00F0670D">
              <w:rPr>
                <w:color w:val="000000"/>
                <w:sz w:val="28"/>
                <w:szCs w:val="28"/>
              </w:rPr>
              <w:t>и</w:t>
            </w:r>
            <w:r w:rsidRPr="00F0670D">
              <w:rPr>
                <w:color w:val="000000"/>
                <w:sz w:val="28"/>
                <w:szCs w:val="28"/>
              </w:rPr>
              <w:t xml:space="preserve">дов 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124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144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кол-во детей, </w:t>
            </w:r>
            <w:proofErr w:type="gramStart"/>
            <w:r w:rsidRPr="00F0670D">
              <w:rPr>
                <w:color w:val="000000"/>
                <w:sz w:val="28"/>
                <w:szCs w:val="28"/>
              </w:rPr>
              <w:t>нах</w:t>
            </w:r>
            <w:r w:rsidRPr="00F0670D">
              <w:rPr>
                <w:color w:val="000000"/>
                <w:sz w:val="28"/>
                <w:szCs w:val="28"/>
              </w:rPr>
              <w:t>о</w:t>
            </w:r>
            <w:r w:rsidRPr="00F0670D">
              <w:rPr>
                <w:color w:val="000000"/>
                <w:sz w:val="28"/>
                <w:szCs w:val="28"/>
              </w:rPr>
              <w:t>дящиеся</w:t>
            </w:r>
            <w:proofErr w:type="gramEnd"/>
            <w:r w:rsidRPr="00F0670D">
              <w:rPr>
                <w:color w:val="000000"/>
                <w:sz w:val="28"/>
                <w:szCs w:val="28"/>
              </w:rPr>
              <w:t xml:space="preserve"> под опекой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7,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1сирота,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6 оп</w:t>
            </w:r>
            <w:r w:rsidRPr="00F0670D">
              <w:rPr>
                <w:color w:val="000000"/>
                <w:sz w:val="26"/>
                <w:szCs w:val="26"/>
              </w:rPr>
              <w:t>е</w:t>
            </w:r>
            <w:r w:rsidRPr="00F0670D">
              <w:rPr>
                <w:color w:val="000000"/>
                <w:sz w:val="26"/>
                <w:szCs w:val="26"/>
              </w:rPr>
              <w:t>ка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8,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 с</w:t>
            </w:r>
            <w:r w:rsidRPr="00F0670D">
              <w:rPr>
                <w:color w:val="000000"/>
                <w:sz w:val="26"/>
                <w:szCs w:val="26"/>
              </w:rPr>
              <w:t>и</w:t>
            </w:r>
            <w:r w:rsidRPr="00F0670D">
              <w:rPr>
                <w:color w:val="000000"/>
                <w:sz w:val="26"/>
                <w:szCs w:val="26"/>
              </w:rPr>
              <w:t>рота,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 пр</w:t>
            </w:r>
            <w:proofErr w:type="gramStart"/>
            <w:r w:rsidRPr="00F0670D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F0670D">
              <w:rPr>
                <w:color w:val="000000"/>
                <w:sz w:val="26"/>
                <w:szCs w:val="26"/>
              </w:rPr>
              <w:t>емья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6 оп</w:t>
            </w:r>
            <w:r w:rsidRPr="00F0670D">
              <w:rPr>
                <w:color w:val="000000"/>
                <w:sz w:val="26"/>
                <w:szCs w:val="26"/>
              </w:rPr>
              <w:t>е</w:t>
            </w:r>
            <w:r w:rsidRPr="00F0670D">
              <w:rPr>
                <w:color w:val="000000"/>
                <w:sz w:val="26"/>
                <w:szCs w:val="26"/>
              </w:rPr>
              <w:t>ка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14,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6 с</w:t>
            </w:r>
            <w:r w:rsidRPr="00F0670D">
              <w:rPr>
                <w:color w:val="000000"/>
                <w:sz w:val="26"/>
                <w:szCs w:val="26"/>
              </w:rPr>
              <w:t>и</w:t>
            </w:r>
            <w:r w:rsidRPr="00F0670D">
              <w:rPr>
                <w:color w:val="000000"/>
                <w:sz w:val="26"/>
                <w:szCs w:val="26"/>
              </w:rPr>
              <w:t>рот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6 опека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2 пр. семья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21, в т.ч. 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11 сирот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7 опека</w:t>
            </w:r>
          </w:p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3 пр. семья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количество детей, об</w:t>
            </w:r>
            <w:r w:rsidRPr="00F0670D">
              <w:rPr>
                <w:color w:val="000000"/>
                <w:sz w:val="28"/>
                <w:szCs w:val="28"/>
              </w:rPr>
              <w:t>у</w:t>
            </w:r>
            <w:r w:rsidRPr="00F0670D">
              <w:rPr>
                <w:color w:val="000000"/>
                <w:sz w:val="28"/>
                <w:szCs w:val="28"/>
              </w:rPr>
              <w:t xml:space="preserve">чающихся на дому 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7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15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18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кол-во детей, с</w:t>
            </w:r>
            <w:r w:rsidRPr="00F0670D">
              <w:rPr>
                <w:color w:val="000000"/>
                <w:sz w:val="28"/>
                <w:szCs w:val="28"/>
              </w:rPr>
              <w:t>о</w:t>
            </w:r>
            <w:r w:rsidRPr="00F0670D">
              <w:rPr>
                <w:color w:val="000000"/>
                <w:sz w:val="28"/>
                <w:szCs w:val="28"/>
              </w:rPr>
              <w:t xml:space="preserve">стоящих на ВШУ   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 чел.    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 чел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 чел</w:t>
            </w:r>
          </w:p>
        </w:tc>
      </w:tr>
      <w:tr w:rsidR="00F0670D" w:rsidRPr="00F0670D" w:rsidTr="00E2313F">
        <w:tc>
          <w:tcPr>
            <w:tcW w:w="10008" w:type="dxa"/>
            <w:gridSpan w:val="5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Информация о семьях обучающихся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- в  неблагополучных сем</w:t>
            </w:r>
            <w:r w:rsidRPr="00F0670D">
              <w:rPr>
                <w:color w:val="000000"/>
                <w:sz w:val="28"/>
                <w:szCs w:val="28"/>
              </w:rPr>
              <w:t>ь</w:t>
            </w:r>
            <w:r w:rsidRPr="00F0670D">
              <w:rPr>
                <w:color w:val="000000"/>
                <w:sz w:val="28"/>
                <w:szCs w:val="28"/>
              </w:rPr>
              <w:t xml:space="preserve">ях 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10 чел.     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17 чел.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15 чел 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14 чел 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- в неполных семьях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53 чел.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51 чел.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82 чел.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86 чел.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- в многодетных семьях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37 семей </w:t>
            </w:r>
            <w:r w:rsidRPr="00F0670D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40семей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30 семей 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31 семей 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- в малообеспеченных семьях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55 чел. 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56 чел.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37 семей 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38 семей 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- в семьях одиноких мат</w:t>
            </w:r>
            <w:r w:rsidRPr="00F0670D">
              <w:rPr>
                <w:color w:val="000000"/>
                <w:sz w:val="28"/>
                <w:szCs w:val="28"/>
              </w:rPr>
              <w:t>е</w:t>
            </w:r>
            <w:r w:rsidRPr="00F0670D">
              <w:rPr>
                <w:color w:val="000000"/>
                <w:sz w:val="28"/>
                <w:szCs w:val="28"/>
              </w:rPr>
              <w:t>рей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27 чел.  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22 чел.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25 чел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33 чел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 xml:space="preserve">- в семьях одиноких отцов 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2 чел.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3 чел.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2 чел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2 чел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t>- в семьях родителей-</w:t>
            </w:r>
            <w:r w:rsidRPr="00F0670D">
              <w:rPr>
                <w:color w:val="000000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lastRenderedPageBreak/>
              <w:t>7 чел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6 чел.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4 чел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5 чел</w:t>
            </w:r>
          </w:p>
        </w:tc>
      </w:tr>
      <w:tr w:rsidR="00F0670D" w:rsidRPr="00F0670D" w:rsidTr="00E2313F">
        <w:tc>
          <w:tcPr>
            <w:tcW w:w="352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0670D">
              <w:rPr>
                <w:color w:val="000000"/>
                <w:sz w:val="28"/>
                <w:szCs w:val="28"/>
              </w:rPr>
              <w:lastRenderedPageBreak/>
              <w:t>- в семьях родителей, пе</w:t>
            </w:r>
            <w:r w:rsidRPr="00F0670D">
              <w:rPr>
                <w:color w:val="000000"/>
                <w:sz w:val="28"/>
                <w:szCs w:val="28"/>
              </w:rPr>
              <w:t>н</w:t>
            </w:r>
            <w:r w:rsidRPr="00F0670D">
              <w:rPr>
                <w:color w:val="000000"/>
                <w:sz w:val="28"/>
                <w:szCs w:val="28"/>
              </w:rPr>
              <w:t>сионеров</w:t>
            </w:r>
          </w:p>
        </w:tc>
        <w:tc>
          <w:tcPr>
            <w:tcW w:w="1638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2 чел.    </w:t>
            </w:r>
          </w:p>
        </w:tc>
        <w:tc>
          <w:tcPr>
            <w:tcW w:w="1639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 xml:space="preserve">6 чел </w:t>
            </w:r>
          </w:p>
        </w:tc>
        <w:tc>
          <w:tcPr>
            <w:tcW w:w="1583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7 чел</w:t>
            </w:r>
          </w:p>
        </w:tc>
        <w:tc>
          <w:tcPr>
            <w:tcW w:w="1620" w:type="dxa"/>
          </w:tcPr>
          <w:p w:rsidR="00F0670D" w:rsidRPr="00F0670D" w:rsidRDefault="00F0670D" w:rsidP="00E2313F">
            <w:pPr>
              <w:widowControl w:val="0"/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F0670D">
              <w:rPr>
                <w:color w:val="000000"/>
                <w:sz w:val="26"/>
                <w:szCs w:val="26"/>
              </w:rPr>
              <w:t>12 чел</w:t>
            </w:r>
          </w:p>
        </w:tc>
      </w:tr>
    </w:tbl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Сравнительный анализ позволяет сделать выводы о том, что ежегодно  наблюд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ется рост обучающихся в школе, количество детей инвалидов, опекаемых детей, неполных семей и одиноких матерей. 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b/>
          <w:sz w:val="28"/>
          <w:szCs w:val="28"/>
        </w:rPr>
      </w:pPr>
      <w:proofErr w:type="gramStart"/>
      <w:r w:rsidRPr="00F0670D">
        <w:rPr>
          <w:b/>
          <w:sz w:val="28"/>
          <w:szCs w:val="28"/>
        </w:rPr>
        <w:t>Профилактическая работа с обучающимися  и индивидуальная коррекцио</w:t>
      </w:r>
      <w:r w:rsidRPr="00F0670D">
        <w:rPr>
          <w:b/>
          <w:sz w:val="28"/>
          <w:szCs w:val="28"/>
        </w:rPr>
        <w:t>н</w:t>
      </w:r>
      <w:r w:rsidRPr="00F0670D">
        <w:rPr>
          <w:b/>
          <w:sz w:val="28"/>
          <w:szCs w:val="28"/>
        </w:rPr>
        <w:t xml:space="preserve">ная работа с детьми, стоящими на ВШУ, с детьми «группы риска» 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течение  2016-2017 учебного года один подросток </w:t>
      </w:r>
      <w:proofErr w:type="spellStart"/>
      <w:r w:rsidRPr="00F0670D">
        <w:rPr>
          <w:sz w:val="28"/>
          <w:szCs w:val="28"/>
        </w:rPr>
        <w:t>Гаптулбаров</w:t>
      </w:r>
      <w:proofErr w:type="spellEnd"/>
      <w:r w:rsidRPr="00F0670D">
        <w:rPr>
          <w:sz w:val="28"/>
          <w:szCs w:val="28"/>
        </w:rPr>
        <w:t xml:space="preserve"> Р.  был снят с профилактического учета отдела полиции «Рудничный», но остался в сп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сках детей группы риска школы,  с ним проводится коррекционно-профилактическая работа классного руководителя, педагога-психолога, социал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 xml:space="preserve">ного педагога </w:t>
      </w:r>
      <w:proofErr w:type="gramStart"/>
      <w:r w:rsidRPr="00F0670D">
        <w:rPr>
          <w:sz w:val="28"/>
          <w:szCs w:val="28"/>
        </w:rPr>
        <w:t>согласно планов</w:t>
      </w:r>
      <w:proofErr w:type="gramEnd"/>
      <w:r w:rsidRPr="00F0670D">
        <w:rPr>
          <w:sz w:val="28"/>
          <w:szCs w:val="28"/>
        </w:rPr>
        <w:t xml:space="preserve"> работы.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Вновь поставлен Щеглов А. приказом школы №35 от 12.04.2017 (протокол Совета профилактики №10) на </w:t>
      </w:r>
      <w:proofErr w:type="spellStart"/>
      <w:r w:rsidRPr="00F0670D">
        <w:rPr>
          <w:sz w:val="28"/>
          <w:szCs w:val="28"/>
        </w:rPr>
        <w:t>Внутришкольный</w:t>
      </w:r>
      <w:proofErr w:type="spellEnd"/>
      <w:r w:rsidRPr="00F0670D">
        <w:rPr>
          <w:sz w:val="28"/>
          <w:szCs w:val="28"/>
        </w:rPr>
        <w:t xml:space="preserve"> учет в связи с поступившей  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формацией  ОП «</w:t>
      </w:r>
      <w:proofErr w:type="spellStart"/>
      <w:r w:rsidRPr="00F0670D">
        <w:rPr>
          <w:sz w:val="28"/>
          <w:szCs w:val="28"/>
        </w:rPr>
        <w:t>Ягуновский</w:t>
      </w:r>
      <w:proofErr w:type="spellEnd"/>
      <w:r w:rsidRPr="00F0670D">
        <w:rPr>
          <w:sz w:val="28"/>
          <w:szCs w:val="28"/>
        </w:rPr>
        <w:t xml:space="preserve">»  от 14.02.2017 о хищении личного имущества. Специалистами  школы составлены планы  коррекционной работы с подростком и утверждены на Совете профилактики  (протокол № 11 от 10.05.2017)   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отчетный период мною проводились индивидуальные беседы с </w:t>
      </w:r>
      <w:proofErr w:type="gramStart"/>
      <w:r w:rsidRPr="00F0670D">
        <w:rPr>
          <w:sz w:val="28"/>
          <w:szCs w:val="28"/>
        </w:rPr>
        <w:t>обуча</w:t>
      </w:r>
      <w:r w:rsidRPr="00F0670D">
        <w:rPr>
          <w:sz w:val="28"/>
          <w:szCs w:val="28"/>
        </w:rPr>
        <w:t>ю</w:t>
      </w:r>
      <w:r w:rsidRPr="00F0670D">
        <w:rPr>
          <w:sz w:val="28"/>
          <w:szCs w:val="28"/>
        </w:rPr>
        <w:t>щимися</w:t>
      </w:r>
      <w:proofErr w:type="gramEnd"/>
      <w:r w:rsidRPr="00F0670D">
        <w:rPr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Внеклассная работа с </w:t>
      </w:r>
      <w:proofErr w:type="gramStart"/>
      <w:r w:rsidRPr="00F0670D">
        <w:rPr>
          <w:b/>
          <w:sz w:val="28"/>
          <w:szCs w:val="28"/>
        </w:rPr>
        <w:t>обучающимися</w:t>
      </w:r>
      <w:proofErr w:type="gramEnd"/>
      <w:r w:rsidRPr="00F0670D">
        <w:rPr>
          <w:b/>
          <w:sz w:val="28"/>
          <w:szCs w:val="28"/>
        </w:rPr>
        <w:t xml:space="preserve">  по программе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духовно-нравственного развития и воспитания </w:t>
      </w:r>
      <w:proofErr w:type="gramStart"/>
      <w:r w:rsidRPr="00F0670D">
        <w:rPr>
          <w:b/>
          <w:sz w:val="28"/>
          <w:szCs w:val="28"/>
        </w:rPr>
        <w:t>обучающихся</w:t>
      </w:r>
      <w:proofErr w:type="gramEnd"/>
      <w:r w:rsidRPr="00F0670D">
        <w:rPr>
          <w:b/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В текущем году мною разработаны и  проводились с детьми воспитательно-профилактические занятия: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«Мои черты характера» - 4</w:t>
      </w:r>
      <w:proofErr w:type="gramStart"/>
      <w:r w:rsidRPr="00F0670D">
        <w:rPr>
          <w:sz w:val="28"/>
          <w:szCs w:val="28"/>
        </w:rPr>
        <w:t xml:space="preserve"> В</w:t>
      </w:r>
      <w:proofErr w:type="gramEnd"/>
      <w:r w:rsidRPr="00F0670D">
        <w:rPr>
          <w:sz w:val="28"/>
          <w:szCs w:val="28"/>
        </w:rPr>
        <w:t xml:space="preserve"> (октябрь 2016);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 «Что такое толерантность?» - 4</w:t>
      </w:r>
      <w:proofErr w:type="gramStart"/>
      <w:r w:rsidRPr="00F0670D">
        <w:rPr>
          <w:sz w:val="28"/>
          <w:szCs w:val="28"/>
        </w:rPr>
        <w:t xml:space="preserve"> А</w:t>
      </w:r>
      <w:proofErr w:type="gramEnd"/>
      <w:r w:rsidRPr="00F0670D">
        <w:rPr>
          <w:sz w:val="28"/>
          <w:szCs w:val="28"/>
        </w:rPr>
        <w:t xml:space="preserve">, 4 В (октябрь 2016);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КВН «Его величество - электричество» -   4</w:t>
      </w:r>
      <w:proofErr w:type="gramStart"/>
      <w:r w:rsidRPr="00F0670D">
        <w:rPr>
          <w:sz w:val="28"/>
          <w:szCs w:val="28"/>
        </w:rPr>
        <w:t xml:space="preserve"> А</w:t>
      </w:r>
      <w:proofErr w:type="gramEnd"/>
      <w:r w:rsidRPr="00F0670D">
        <w:rPr>
          <w:sz w:val="28"/>
          <w:szCs w:val="28"/>
        </w:rPr>
        <w:t xml:space="preserve">, 4 В (ноябрь 2016);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занятие-презентация  «Я знаю флаг России» - 3</w:t>
      </w:r>
      <w:proofErr w:type="gramStart"/>
      <w:r w:rsidRPr="00F0670D">
        <w:rPr>
          <w:sz w:val="28"/>
          <w:szCs w:val="28"/>
        </w:rPr>
        <w:t xml:space="preserve"> В</w:t>
      </w:r>
      <w:proofErr w:type="gramEnd"/>
      <w:r w:rsidRPr="00F0670D">
        <w:rPr>
          <w:sz w:val="28"/>
          <w:szCs w:val="28"/>
        </w:rPr>
        <w:t xml:space="preserve"> (и) (декабрь 2016);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«Самооценка и наркотики» - 4</w:t>
      </w:r>
      <w:proofErr w:type="gramStart"/>
      <w:r w:rsidRPr="00F0670D">
        <w:rPr>
          <w:sz w:val="28"/>
          <w:szCs w:val="28"/>
        </w:rPr>
        <w:t xml:space="preserve"> В</w:t>
      </w:r>
      <w:proofErr w:type="gramEnd"/>
      <w:r w:rsidRPr="00F0670D">
        <w:rPr>
          <w:sz w:val="28"/>
          <w:szCs w:val="28"/>
        </w:rPr>
        <w:t xml:space="preserve"> (апрель 2017);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«Предметы здоровья и красоты» -3</w:t>
      </w:r>
      <w:proofErr w:type="gramStart"/>
      <w:r w:rsidRPr="00F0670D">
        <w:rPr>
          <w:sz w:val="28"/>
          <w:szCs w:val="28"/>
        </w:rPr>
        <w:t xml:space="preserve"> В</w:t>
      </w:r>
      <w:proofErr w:type="gramEnd"/>
      <w:r w:rsidRPr="00F0670D">
        <w:rPr>
          <w:sz w:val="28"/>
          <w:szCs w:val="28"/>
        </w:rPr>
        <w:t xml:space="preserve"> (и) (апрель 2017); 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«Опасные предметы»  3</w:t>
      </w:r>
      <w:proofErr w:type="gramStart"/>
      <w:r w:rsidRPr="00F0670D">
        <w:rPr>
          <w:sz w:val="28"/>
          <w:szCs w:val="28"/>
        </w:rPr>
        <w:t xml:space="preserve"> В</w:t>
      </w:r>
      <w:proofErr w:type="gramEnd"/>
      <w:r w:rsidRPr="00F0670D">
        <w:rPr>
          <w:sz w:val="28"/>
          <w:szCs w:val="28"/>
        </w:rPr>
        <w:t xml:space="preserve"> (и) (апрель 2017). 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С учащимися 4,5 классов проведены конкурсы сочинений: «Мои зимние к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никулы- 2017» (декабрь, январь</w:t>
      </w:r>
      <w:proofErr w:type="gramStart"/>
      <w:r w:rsidRPr="00F0670D">
        <w:rPr>
          <w:sz w:val="28"/>
          <w:szCs w:val="28"/>
        </w:rPr>
        <w:t xml:space="preserve"> )</w:t>
      </w:r>
      <w:proofErr w:type="gramEnd"/>
      <w:r w:rsidRPr="00F0670D">
        <w:rPr>
          <w:sz w:val="28"/>
          <w:szCs w:val="28"/>
        </w:rPr>
        <w:t xml:space="preserve">, «Мой друг» (февраль). 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Работа с родителями и законными представителями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Работа с неблагополучными семьями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В работе с родителями и законными представителями использовались различные формы и методы: индивидуальные и групповые беседы на родител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ских собраниях; рейды по месту жительства,  сбор документов в  личное дело 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бенка;  выдача необходимых справок по запросу родителей;  обслуживание  транспор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ных карт обучающихся из малообеспеченных семей.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работе с неблагополучными семьями применялись такие формы работы, как вызов родителей в школу на Совет профилактики, сообщение в отделы пол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ции о ненадлежащем исполнении родительских обязанностей, сообщение в органы опеки об отсутствии должной заботы со стороны родителей, законных пре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 xml:space="preserve">ставителей, выборочный ежедневный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посещаемостью, рейды в небл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гополучные семьи.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Летом 2016 года оказана помощь  многодетной семье Спиридоновой Саши через участие в акции «Помоги собраться в школу» (ребенку приобретена одежда и обувь на 5000 рублей)</w:t>
      </w:r>
      <w:proofErr w:type="gramStart"/>
      <w:r w:rsidRPr="00F0670D">
        <w:rPr>
          <w:sz w:val="28"/>
          <w:szCs w:val="28"/>
        </w:rPr>
        <w:t xml:space="preserve"> .</w:t>
      </w:r>
      <w:proofErr w:type="gramEnd"/>
      <w:r w:rsidRPr="00F0670D">
        <w:rPr>
          <w:sz w:val="28"/>
          <w:szCs w:val="28"/>
        </w:rPr>
        <w:t xml:space="preserve"> Троим детям оформлена трудная жизненная с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туация, теперь девочки обучаются и проживают на время учебы в школе №27.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текущем учебном году 6 детей из малообеспеченных семей польз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вались льготными транспортными картами. 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Исходя из анализа воспитательной деятельности, можно сделать вывод, о том, что все поставленные задачи решены, цель до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>тигнута. Отработана система традиционных дел, расширяется взаимодействие с социальными партнерами, ув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личился процент родителей активно участвующих в жизни школы. На основе сделанного анализа мо</w:t>
      </w:r>
      <w:r w:rsidRPr="00F0670D">
        <w:rPr>
          <w:color w:val="000000"/>
          <w:sz w:val="28"/>
          <w:szCs w:val="28"/>
        </w:rPr>
        <w:t>ж</w:t>
      </w:r>
      <w:r w:rsidRPr="00F0670D">
        <w:rPr>
          <w:color w:val="000000"/>
          <w:sz w:val="28"/>
          <w:szCs w:val="28"/>
        </w:rPr>
        <w:t>но определить цель и задачи на следующий учебный год.</w:t>
      </w:r>
    </w:p>
    <w:p w:rsidR="00F0670D" w:rsidRPr="00F0670D" w:rsidRDefault="00F0670D" w:rsidP="00F067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670D">
        <w:rPr>
          <w:rFonts w:ascii="Times New Roman" w:hAnsi="Times New Roman" w:cs="Times New Roman"/>
          <w:color w:val="000000"/>
          <w:sz w:val="28"/>
          <w:szCs w:val="28"/>
        </w:rPr>
        <w:t xml:space="preserve">Целью воспитательной деятельности в 2017-2018 учебном году является </w:t>
      </w:r>
      <w:r w:rsidRPr="00F0670D">
        <w:rPr>
          <w:rFonts w:ascii="Times New Roman" w:hAnsi="Times New Roman" w:cs="Times New Roman"/>
          <w:sz w:val="28"/>
          <w:szCs w:val="28"/>
        </w:rPr>
        <w:t>совершенствование методического и профессионального мастерства педагогов, развитие их творческой инициативы, организация взаимопом</w:t>
      </w:r>
      <w:r w:rsidRPr="00F0670D">
        <w:rPr>
          <w:rFonts w:ascii="Times New Roman" w:hAnsi="Times New Roman" w:cs="Times New Roman"/>
          <w:sz w:val="28"/>
          <w:szCs w:val="28"/>
        </w:rPr>
        <w:t>о</w:t>
      </w:r>
      <w:r w:rsidRPr="00F0670D">
        <w:rPr>
          <w:rFonts w:ascii="Times New Roman" w:hAnsi="Times New Roman" w:cs="Times New Roman"/>
          <w:sz w:val="28"/>
          <w:szCs w:val="28"/>
        </w:rPr>
        <w:t>щи для обеспечения специальных условий обучения и воспитания детей с умственной отсталостью (интеллектуальными нарушениями)</w:t>
      </w:r>
      <w:r w:rsidRPr="00F0670D">
        <w:rPr>
          <w:rFonts w:ascii="Times New Roman" w:hAnsi="Times New Roman" w:cs="Times New Roman"/>
          <w:sz w:val="36"/>
        </w:rPr>
        <w:t>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Для ее достижения необходимо решить сл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дующие задачи: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Создать условий для успешного перехода на ФГОС образования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чающихся с умственной отсталостью (интеллектуальными нарушениями).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2. Создать специальные условия для получения образования в соответствии с возрастными и индивидуальными особенностями и склонностями, развивать </w:t>
      </w:r>
      <w:r w:rsidRPr="00F0670D">
        <w:rPr>
          <w:sz w:val="28"/>
          <w:szCs w:val="28"/>
        </w:rPr>
        <w:lastRenderedPageBreak/>
        <w:t>способности  и творческий потенциал каждого обучающегося как субъекта отношений в сфере обр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зования.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Обеспечить охрану и укрепление физического и психического здоровья детей, в том числе их 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циального и эмоционального благополучия. 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Создать оптимальные условия для самовыражения, самореализации, с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моопределения обучающимися с умственной отсталостью (интеллектуальными нарушениями) с учетом их образовательных потребностей, способностей и с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стояния здоровья, типологических и индивидуальных.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4.Способствовать расширению сети социальных связей школы.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5. Совершенствовать систему профессиональной подготовки и переподг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товки (по основным и дополнительным программам профессионального образования), повышения квалификации и аттестации педаг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гических и руководящих работников, осуществляющих образование обучающихся с умственной отсталостью (и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теллектуальными нарушениями).</w:t>
      </w:r>
    </w:p>
    <w:p w:rsidR="00F0670D" w:rsidRPr="00F0670D" w:rsidRDefault="00F0670D" w:rsidP="00F0670D">
      <w:pPr>
        <w:spacing w:line="360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6.Создать условия для конструктивного взаимодействия специалистов шк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лы и родителей (законных представителей) обучающегося в интересах особого ребенка и его семьи.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F0670D" w:rsidRPr="00F0670D" w:rsidRDefault="00F0670D" w:rsidP="00F0670D">
      <w:pPr>
        <w:numPr>
          <w:ilvl w:val="1"/>
          <w:numId w:val="2"/>
        </w:numPr>
        <w:ind w:right="-159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Психолого-педагогическое сопровождение </w:t>
      </w:r>
      <w:proofErr w:type="gramStart"/>
      <w:r w:rsidRPr="00F0670D">
        <w:rPr>
          <w:b/>
          <w:sz w:val="28"/>
          <w:szCs w:val="28"/>
        </w:rPr>
        <w:t>образовательной</w:t>
      </w:r>
      <w:proofErr w:type="gramEnd"/>
      <w:r w:rsidRPr="00F0670D">
        <w:rPr>
          <w:b/>
          <w:sz w:val="28"/>
          <w:szCs w:val="28"/>
        </w:rPr>
        <w:t xml:space="preserve"> </w:t>
      </w:r>
    </w:p>
    <w:p w:rsidR="00F0670D" w:rsidRPr="00F0670D" w:rsidRDefault="00F0670D" w:rsidP="00F0670D">
      <w:pPr>
        <w:ind w:right="-159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                       деятельн</w:t>
      </w:r>
      <w:r w:rsidRPr="00F0670D">
        <w:rPr>
          <w:b/>
          <w:sz w:val="28"/>
          <w:szCs w:val="28"/>
        </w:rPr>
        <w:t>о</w:t>
      </w:r>
      <w:r w:rsidRPr="00F0670D">
        <w:rPr>
          <w:b/>
          <w:sz w:val="28"/>
          <w:szCs w:val="28"/>
        </w:rPr>
        <w:t xml:space="preserve">сти. </w:t>
      </w:r>
    </w:p>
    <w:p w:rsidR="00F0670D" w:rsidRPr="00F0670D" w:rsidRDefault="00F0670D" w:rsidP="00F0670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F0670D">
        <w:rPr>
          <w:color w:val="000000"/>
          <w:sz w:val="28"/>
          <w:szCs w:val="28"/>
        </w:rPr>
        <w:t>Деятельность по психологическому сопровождению учащихся осуществл</w:t>
      </w:r>
      <w:r w:rsidRPr="00F0670D">
        <w:rPr>
          <w:color w:val="000000"/>
          <w:sz w:val="28"/>
          <w:szCs w:val="28"/>
        </w:rPr>
        <w:t>я</w:t>
      </w:r>
      <w:r w:rsidRPr="00F0670D">
        <w:rPr>
          <w:color w:val="000000"/>
          <w:sz w:val="28"/>
          <w:szCs w:val="28"/>
        </w:rPr>
        <w:t>ется психологической службой образовательного учреждения (представленной п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 xml:space="preserve">дагогами – психологами </w:t>
      </w:r>
      <w:proofErr w:type="spellStart"/>
      <w:r w:rsidRPr="00F0670D">
        <w:rPr>
          <w:color w:val="000000"/>
          <w:sz w:val="28"/>
          <w:szCs w:val="28"/>
        </w:rPr>
        <w:t>Красевой</w:t>
      </w:r>
      <w:proofErr w:type="spellEnd"/>
      <w:r w:rsidRPr="00F0670D">
        <w:rPr>
          <w:color w:val="000000"/>
          <w:sz w:val="28"/>
          <w:szCs w:val="28"/>
        </w:rPr>
        <w:t xml:space="preserve"> Ю.Н., Дягилевой М.С.</w:t>
      </w:r>
      <w:r w:rsidRPr="00F0670D">
        <w:rPr>
          <w:sz w:val="28"/>
          <w:szCs w:val="28"/>
        </w:rPr>
        <w:t>).</w:t>
      </w:r>
    </w:p>
    <w:p w:rsidR="00F0670D" w:rsidRPr="00F0670D" w:rsidRDefault="00F0670D" w:rsidP="00F0670D">
      <w:pPr>
        <w:tabs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Деятельность психологической службы в школе в 2016-2017 учебном году содержательно связана с методической темой школы: «Формирование профе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сиональных компетенций педагогического коллектива в условиях перехода на ФГОС образования обучающихся с умственной о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 xml:space="preserve">сталостью (интеллектуальными нарушениями)». </w:t>
      </w:r>
    </w:p>
    <w:p w:rsidR="00F0670D" w:rsidRPr="00F0670D" w:rsidRDefault="00F0670D" w:rsidP="00F0670D">
      <w:pPr>
        <w:tabs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Исходя из специфики и общей направленности образовательного учреждения, особенностей контингента поступающих ежегодно детей была опред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лена основная </w:t>
      </w:r>
      <w:r w:rsidRPr="00F0670D">
        <w:rPr>
          <w:bCs/>
          <w:sz w:val="28"/>
          <w:szCs w:val="28"/>
        </w:rPr>
        <w:t>цель</w:t>
      </w:r>
      <w:r w:rsidRPr="00F0670D">
        <w:rPr>
          <w:b/>
          <w:bCs/>
          <w:sz w:val="28"/>
          <w:szCs w:val="28"/>
        </w:rPr>
        <w:t xml:space="preserve"> </w:t>
      </w:r>
      <w:r w:rsidRPr="00F0670D">
        <w:rPr>
          <w:sz w:val="28"/>
          <w:szCs w:val="28"/>
        </w:rPr>
        <w:t>работы по психолого-педагогическому сопровождению уч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щихся, которой является обеспечение условий для полноценного </w:t>
      </w:r>
      <w:r w:rsidRPr="00F0670D">
        <w:rPr>
          <w:sz w:val="28"/>
          <w:szCs w:val="28"/>
        </w:rPr>
        <w:lastRenderedPageBreak/>
        <w:t>психического и личн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стного развития всех субъектов образовательной среды в соответствии с их инд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видуальными возможностями и особенностями.</w:t>
      </w:r>
    </w:p>
    <w:p w:rsidR="00F0670D" w:rsidRPr="00F0670D" w:rsidRDefault="00F0670D" w:rsidP="00F0670D">
      <w:pPr>
        <w:tabs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Поставленные цели психолого-педагогического сопровождения достигаю</w:t>
      </w:r>
      <w:r w:rsidRPr="00F0670D">
        <w:rPr>
          <w:sz w:val="28"/>
          <w:szCs w:val="28"/>
        </w:rPr>
        <w:t>т</w:t>
      </w:r>
      <w:r w:rsidRPr="00F0670D">
        <w:rPr>
          <w:sz w:val="28"/>
          <w:szCs w:val="28"/>
        </w:rPr>
        <w:t>ся посредством реализации следующих задач: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Сохранение и укрепление психологического здоровья участников образ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вательного процесса.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Создание условий для успешной адаптации ребёнка к жизни в школьном ко</w:t>
      </w:r>
      <w:r w:rsidRPr="00F0670D">
        <w:rPr>
          <w:sz w:val="28"/>
          <w:szCs w:val="28"/>
        </w:rPr>
        <w:t>л</w:t>
      </w:r>
      <w:r w:rsidRPr="00F0670D">
        <w:rPr>
          <w:sz w:val="28"/>
          <w:szCs w:val="28"/>
        </w:rPr>
        <w:t>лективе.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Содействие в приобретении обучающимися, воспитанниками 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тельного учреждения психологических знаний, умений и навыков, необходимых для у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пешной социализации.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 Осуществление необходимой консультативной, диагностической, просв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тительской и психопрофилактической помощи руководителям, педагогическим 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ботникам и родителям.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5. Определение индивидуальных особенностей детей на каждом возра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тном этапе и их учёт при построении образовательной стратегии учрежд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6. Разработка и реализация индивидуальных и групповых коррекционно-развивающих программ для детей разных возрастов с учётом задач каждого во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>растного этапа и существующих проблем.</w:t>
      </w:r>
    </w:p>
    <w:p w:rsidR="00F0670D" w:rsidRPr="00F0670D" w:rsidRDefault="00F0670D" w:rsidP="00F0670D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2016 - 2017 учебном году психологической службой </w:t>
      </w:r>
      <w:r w:rsidRPr="00F0670D">
        <w:rPr>
          <w:color w:val="000000"/>
          <w:sz w:val="28"/>
          <w:szCs w:val="28"/>
        </w:rPr>
        <w:t xml:space="preserve"> школы </w:t>
      </w:r>
      <w:r w:rsidRPr="00F0670D">
        <w:rPr>
          <w:sz w:val="28"/>
          <w:szCs w:val="28"/>
        </w:rPr>
        <w:t>были выделены следующие приоритетные направления психологической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психодиагностика уровня развития познавательной и эмоционально-волевой сфер;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spellStart"/>
      <w:r w:rsidRPr="00F0670D">
        <w:rPr>
          <w:sz w:val="28"/>
          <w:szCs w:val="28"/>
        </w:rPr>
        <w:t>психокоррекционная</w:t>
      </w:r>
      <w:proofErr w:type="spellEnd"/>
      <w:r w:rsidRPr="00F0670D">
        <w:rPr>
          <w:sz w:val="28"/>
          <w:szCs w:val="28"/>
        </w:rPr>
        <w:t xml:space="preserve"> работа, направленная на коррекцию и развитие познав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тельной, эмоционально-волевой и личностно-мотивационной сфер;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профилактическая работа с детьми «группы риска»;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психологическое просвещение и консультирование родителей и педагогов по вопросам совершенствования коррекционно-воспитательного процесса, по и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дивидуальному запросу.</w:t>
      </w:r>
    </w:p>
    <w:p w:rsidR="00F0670D" w:rsidRPr="00F0670D" w:rsidRDefault="00F0670D" w:rsidP="00F0670D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Работа по психологическому сопровождению осуществлялась через сл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дующие формы: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индивидуальная диагностика;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консультации родителей и педагогов;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spellStart"/>
      <w:r w:rsidRPr="00F0670D">
        <w:rPr>
          <w:sz w:val="28"/>
          <w:szCs w:val="28"/>
        </w:rPr>
        <w:t>психолого-медико-педагогические</w:t>
      </w:r>
      <w:proofErr w:type="spellEnd"/>
      <w:r w:rsidRPr="00F0670D">
        <w:rPr>
          <w:sz w:val="28"/>
          <w:szCs w:val="28"/>
        </w:rPr>
        <w:t xml:space="preserve"> консилиумы;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индивидуальные и групповые коррекционно-развивающие занятия;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посещение уроков и внеклассных занятий;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- посещение и участие в областных семинарах;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методические объединения педагогов школы и психологов города.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F0670D" w:rsidRPr="00F0670D" w:rsidRDefault="00F0670D" w:rsidP="00F0670D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течение 2016-2017 учебного года психологической службой </w:t>
      </w:r>
      <w:r w:rsidRPr="00F0670D">
        <w:rPr>
          <w:color w:val="000000"/>
          <w:sz w:val="28"/>
          <w:szCs w:val="28"/>
        </w:rPr>
        <w:t xml:space="preserve"> школы </w:t>
      </w:r>
      <w:r w:rsidRPr="00F0670D">
        <w:rPr>
          <w:sz w:val="28"/>
          <w:szCs w:val="28"/>
        </w:rPr>
        <w:t>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ведена следующая работа по психологическому сопровождению: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наблюдение за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 xml:space="preserve"> первых классов, вновь прибывших с целью выявления поведенческих, психологических и адаптационных проблем (се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 xml:space="preserve">тябрь);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составление индивидуального профиля социального развития ребенка на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чающихся 1 «А», 1 «Б» (и) классов (октябрь);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индивидуальная психодиагностика познавательной, эмоционально - вол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вой и личностной сфер обучающихся 1-5 классов (сентябрь-октябрь </w:t>
      </w:r>
      <w:smartTag w:uri="urn:schemas-microsoft-com:office:smarttags" w:element="metricconverter">
        <w:smartTagPr>
          <w:attr w:name="ProductID" w:val="2016 г"/>
        </w:smartTagPr>
        <w:r w:rsidRPr="00F0670D">
          <w:rPr>
            <w:sz w:val="28"/>
            <w:szCs w:val="28"/>
          </w:rPr>
          <w:t>2016 г</w:t>
        </w:r>
      </w:smartTag>
      <w:r w:rsidRPr="00F0670D">
        <w:rPr>
          <w:sz w:val="28"/>
          <w:szCs w:val="28"/>
        </w:rPr>
        <w:t>. и а</w:t>
      </w:r>
      <w:r w:rsidRPr="00F0670D">
        <w:rPr>
          <w:sz w:val="28"/>
          <w:szCs w:val="28"/>
        </w:rPr>
        <w:t>п</w:t>
      </w:r>
      <w:r w:rsidRPr="00F0670D">
        <w:rPr>
          <w:sz w:val="28"/>
          <w:szCs w:val="28"/>
        </w:rPr>
        <w:t xml:space="preserve">рель - май </w:t>
      </w:r>
      <w:smartTag w:uri="urn:schemas-microsoft-com:office:smarttags" w:element="metricconverter">
        <w:smartTagPr>
          <w:attr w:name="ProductID" w:val="2017 г"/>
        </w:smartTagPr>
        <w:r w:rsidRPr="00F0670D">
          <w:rPr>
            <w:sz w:val="28"/>
            <w:szCs w:val="28"/>
          </w:rPr>
          <w:t>2017 г</w:t>
        </w:r>
      </w:smartTag>
      <w:r w:rsidRPr="00F0670D">
        <w:rPr>
          <w:sz w:val="28"/>
          <w:szCs w:val="28"/>
        </w:rPr>
        <w:t>.);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коррекционно-развивающая работа, организованная педагогом - психол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гом </w:t>
      </w:r>
      <w:proofErr w:type="spellStart"/>
      <w:r w:rsidRPr="00F0670D">
        <w:rPr>
          <w:sz w:val="28"/>
          <w:szCs w:val="28"/>
        </w:rPr>
        <w:t>Красевой</w:t>
      </w:r>
      <w:proofErr w:type="spellEnd"/>
      <w:r w:rsidRPr="00F0670D">
        <w:rPr>
          <w:sz w:val="28"/>
          <w:szCs w:val="28"/>
        </w:rPr>
        <w:t xml:space="preserve"> Ю.Н. в течение года осуществлялась </w:t>
      </w:r>
      <w:proofErr w:type="gramStart"/>
      <w:r w:rsidRPr="00F0670D">
        <w:rPr>
          <w:sz w:val="28"/>
          <w:szCs w:val="28"/>
        </w:rPr>
        <w:t>через</w:t>
      </w:r>
      <w:proofErr w:type="gramEnd"/>
      <w:r w:rsidRPr="00F0670D">
        <w:rPr>
          <w:sz w:val="28"/>
          <w:szCs w:val="28"/>
        </w:rPr>
        <w:t>:</w:t>
      </w:r>
    </w:p>
    <w:p w:rsidR="00F0670D" w:rsidRPr="00F0670D" w:rsidRDefault="00F0670D" w:rsidP="00F0670D">
      <w:pPr>
        <w:pStyle w:val="af2"/>
        <w:numPr>
          <w:ilvl w:val="0"/>
          <w:numId w:val="33"/>
        </w:numPr>
        <w:tabs>
          <w:tab w:val="clear" w:pos="1440"/>
          <w:tab w:val="left" w:pos="1080"/>
        </w:tabs>
        <w:spacing w:after="0" w:line="31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индивидуальные занятия по индивидуальным коррекционно-развивающим пр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граммам с обучающимися 1 «Б» (И), 2 «Б» (и), 4 «Б» (и), 4 «Г» (и), 5 «Б» (и) кла</w:t>
      </w:r>
      <w:r w:rsidRPr="00F0670D">
        <w:rPr>
          <w:rFonts w:ascii="Times New Roman" w:hAnsi="Times New Roman"/>
          <w:sz w:val="28"/>
          <w:szCs w:val="28"/>
        </w:rPr>
        <w:t>с</w:t>
      </w:r>
      <w:r w:rsidRPr="00F0670D">
        <w:rPr>
          <w:rFonts w:ascii="Times New Roman" w:hAnsi="Times New Roman"/>
          <w:sz w:val="28"/>
          <w:szCs w:val="28"/>
        </w:rPr>
        <w:t>сов;</w:t>
      </w:r>
    </w:p>
    <w:p w:rsidR="00F0670D" w:rsidRPr="00F0670D" w:rsidRDefault="00F0670D" w:rsidP="00F0670D">
      <w:pPr>
        <w:pStyle w:val="af2"/>
        <w:numPr>
          <w:ilvl w:val="0"/>
          <w:numId w:val="33"/>
        </w:numPr>
        <w:tabs>
          <w:tab w:val="clear" w:pos="1440"/>
          <w:tab w:val="left" w:pos="1080"/>
        </w:tabs>
        <w:spacing w:after="0" w:line="31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групповые коррекционно-развивающие занятия по программе корре</w:t>
      </w:r>
      <w:r w:rsidRPr="00F0670D">
        <w:rPr>
          <w:rFonts w:ascii="Times New Roman" w:hAnsi="Times New Roman"/>
          <w:sz w:val="28"/>
          <w:szCs w:val="28"/>
        </w:rPr>
        <w:t>к</w:t>
      </w:r>
      <w:r w:rsidRPr="00F0670D">
        <w:rPr>
          <w:rFonts w:ascii="Times New Roman" w:hAnsi="Times New Roman"/>
          <w:sz w:val="28"/>
          <w:szCs w:val="28"/>
        </w:rPr>
        <w:t>ции и развития высших психических функций для обучающихся с нарушениями и</w:t>
      </w:r>
      <w:r w:rsidRPr="00F0670D">
        <w:rPr>
          <w:rFonts w:ascii="Times New Roman" w:hAnsi="Times New Roman"/>
          <w:sz w:val="28"/>
          <w:szCs w:val="28"/>
        </w:rPr>
        <w:t>н</w:t>
      </w:r>
      <w:r w:rsidRPr="00F0670D">
        <w:rPr>
          <w:rFonts w:ascii="Times New Roman" w:hAnsi="Times New Roman"/>
          <w:sz w:val="28"/>
          <w:szCs w:val="28"/>
        </w:rPr>
        <w:t xml:space="preserve">теллекта в 4 «А», 4 «В», 5 «А» классах. 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 </w:t>
      </w:r>
      <w:proofErr w:type="spellStart"/>
      <w:r w:rsidRPr="00F0670D">
        <w:rPr>
          <w:sz w:val="28"/>
          <w:szCs w:val="28"/>
        </w:rPr>
        <w:t>коррекционно</w:t>
      </w:r>
      <w:proofErr w:type="spellEnd"/>
      <w:r w:rsidRPr="00F0670D">
        <w:rPr>
          <w:sz w:val="28"/>
          <w:szCs w:val="28"/>
        </w:rPr>
        <w:t xml:space="preserve"> - развивающие занятия педагога - психолога Дягилевой М.С. проводились в течение 2016 - 2017 учебного года в следующих фо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>мах:</w:t>
      </w:r>
    </w:p>
    <w:p w:rsidR="00F0670D" w:rsidRPr="00F0670D" w:rsidRDefault="00F0670D" w:rsidP="00F0670D">
      <w:pPr>
        <w:pStyle w:val="af2"/>
        <w:numPr>
          <w:ilvl w:val="0"/>
          <w:numId w:val="34"/>
        </w:numPr>
        <w:tabs>
          <w:tab w:val="num" w:pos="540"/>
          <w:tab w:val="left" w:pos="720"/>
          <w:tab w:val="left" w:pos="1080"/>
        </w:tabs>
        <w:spacing w:after="0" w:line="31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индивидуальные занятия по индивидуальным коррекционно-развивающим программам с обучающимися 1 «А», 2 «Г» (и), 3 «Б» (и), 3 «В» (и), 3 «Г» (и) кла</w:t>
      </w:r>
      <w:r w:rsidRPr="00F0670D">
        <w:rPr>
          <w:rFonts w:ascii="Times New Roman" w:hAnsi="Times New Roman"/>
          <w:sz w:val="28"/>
          <w:szCs w:val="28"/>
        </w:rPr>
        <w:t>с</w:t>
      </w:r>
      <w:r w:rsidRPr="00F0670D">
        <w:rPr>
          <w:rFonts w:ascii="Times New Roman" w:hAnsi="Times New Roman"/>
          <w:sz w:val="28"/>
          <w:szCs w:val="28"/>
        </w:rPr>
        <w:t xml:space="preserve">сов; </w:t>
      </w:r>
    </w:p>
    <w:p w:rsidR="00F0670D" w:rsidRPr="00F0670D" w:rsidRDefault="00F0670D" w:rsidP="00F0670D">
      <w:pPr>
        <w:pStyle w:val="af2"/>
        <w:numPr>
          <w:ilvl w:val="0"/>
          <w:numId w:val="34"/>
        </w:numPr>
        <w:tabs>
          <w:tab w:val="num" w:pos="540"/>
          <w:tab w:val="left" w:pos="720"/>
          <w:tab w:val="left" w:pos="1080"/>
        </w:tabs>
        <w:spacing w:after="0" w:line="31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групповые коррекционно-развивающие занятия по программе корре</w:t>
      </w:r>
      <w:r w:rsidRPr="00F0670D">
        <w:rPr>
          <w:rFonts w:ascii="Times New Roman" w:hAnsi="Times New Roman"/>
          <w:sz w:val="28"/>
          <w:szCs w:val="28"/>
        </w:rPr>
        <w:t>к</w:t>
      </w:r>
      <w:r w:rsidRPr="00F0670D">
        <w:rPr>
          <w:rFonts w:ascii="Times New Roman" w:hAnsi="Times New Roman"/>
          <w:sz w:val="28"/>
          <w:szCs w:val="28"/>
        </w:rPr>
        <w:t>ции и развития высших психических функций для обучающихся с нарушениями и</w:t>
      </w:r>
      <w:r w:rsidRPr="00F0670D">
        <w:rPr>
          <w:rFonts w:ascii="Times New Roman" w:hAnsi="Times New Roman"/>
          <w:sz w:val="28"/>
          <w:szCs w:val="28"/>
        </w:rPr>
        <w:t>н</w:t>
      </w:r>
      <w:r w:rsidRPr="00F0670D">
        <w:rPr>
          <w:rFonts w:ascii="Times New Roman" w:hAnsi="Times New Roman"/>
          <w:sz w:val="28"/>
          <w:szCs w:val="28"/>
        </w:rPr>
        <w:t>теллекта - «Такая разная планета» (автор - Ульянова М.С.) в 2 «А», 2 «В», 3 «А», 3 «Д» кла</w:t>
      </w:r>
      <w:r w:rsidRPr="00F0670D">
        <w:rPr>
          <w:rFonts w:ascii="Times New Roman" w:hAnsi="Times New Roman"/>
          <w:sz w:val="28"/>
          <w:szCs w:val="28"/>
        </w:rPr>
        <w:t>с</w:t>
      </w:r>
      <w:r w:rsidRPr="00F0670D">
        <w:rPr>
          <w:rFonts w:ascii="Times New Roman" w:hAnsi="Times New Roman"/>
          <w:sz w:val="28"/>
          <w:szCs w:val="28"/>
        </w:rPr>
        <w:t>сах.</w:t>
      </w:r>
    </w:p>
    <w:p w:rsidR="00F0670D" w:rsidRPr="00F0670D" w:rsidRDefault="00F0670D" w:rsidP="00F0670D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Консультативная работа с родителями и педагогическим составом </w:t>
      </w:r>
      <w:r w:rsidRPr="00F0670D">
        <w:rPr>
          <w:color w:val="000000"/>
          <w:sz w:val="28"/>
          <w:szCs w:val="28"/>
        </w:rPr>
        <w:t xml:space="preserve">школы </w:t>
      </w:r>
      <w:r w:rsidRPr="00F0670D">
        <w:rPr>
          <w:sz w:val="28"/>
          <w:szCs w:val="28"/>
        </w:rPr>
        <w:t>проводилась в индивидуальной форме по запросу и  групповой форме по пл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ну раб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ты. </w:t>
      </w:r>
    </w:p>
    <w:p w:rsidR="00F0670D" w:rsidRPr="00F0670D" w:rsidRDefault="00F0670D" w:rsidP="00F0670D">
      <w:pPr>
        <w:tabs>
          <w:tab w:val="left" w:pos="567"/>
          <w:tab w:val="left" w:pos="709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Проблемы, затронутые на консультациях, имели следующие направл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ния: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- поведенческие,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- эмоциональные,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- проблемы воспитания,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- проблемы отношений с родителями, педагогами,</w:t>
      </w:r>
    </w:p>
    <w:p w:rsidR="00F0670D" w:rsidRPr="00F0670D" w:rsidRDefault="00F0670D" w:rsidP="00F0670D">
      <w:pPr>
        <w:spacing w:line="312" w:lineRule="auto"/>
        <w:ind w:firstLine="709"/>
        <w:contextualSpacing/>
        <w:rPr>
          <w:sz w:val="28"/>
          <w:szCs w:val="28"/>
        </w:rPr>
      </w:pPr>
      <w:r w:rsidRPr="00F0670D">
        <w:rPr>
          <w:sz w:val="28"/>
          <w:szCs w:val="28"/>
        </w:rPr>
        <w:t>- проблемы обучения.</w:t>
      </w:r>
    </w:p>
    <w:p w:rsidR="00F0670D" w:rsidRPr="00F0670D" w:rsidRDefault="00F0670D" w:rsidP="00F0670D">
      <w:pPr>
        <w:tabs>
          <w:tab w:val="left" w:pos="567"/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Взаимодействие с родителями по вопросам психофизического развития обучающихся осуществлялось через индивидуальные консультации, разм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щение советов, памяток, рекомендаций на информационном стенде: «Психолог и Я», </w:t>
      </w:r>
      <w:proofErr w:type="gramStart"/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торые</w:t>
      </w:r>
      <w:proofErr w:type="gramEnd"/>
      <w:r w:rsidRPr="00F0670D">
        <w:rPr>
          <w:sz w:val="28"/>
          <w:szCs w:val="28"/>
        </w:rPr>
        <w:t xml:space="preserve"> периодически обновлялись в течение учебного года.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Для более успешной адаптации в школе с обучающимися 1 «А», 1 «Б» (и) классов проводились коррекционные занятия по программе М. Панфиловой «Лесная школа». Коррекционные сказки «Лесная школа» помогли первоклассн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кам избежать негативных эмоций, более успешно адаптироваться в школе. 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пичное описание школьных атрибутов, класса, правил позволило снизить школьную тревожность у детей. На коррекцио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ных занятиях первоклассники учились использовать позитивные модели поведения в реальной жизни, правильно обращаться со школьными пр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надлежностями, адекватно относиться к ним, проявлять аккуратность и самостоятельность.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6 г"/>
        </w:smartTagPr>
        <w:r w:rsidRPr="00F0670D">
          <w:rPr>
            <w:sz w:val="28"/>
            <w:szCs w:val="28"/>
          </w:rPr>
          <w:t>2016 г</w:t>
        </w:r>
      </w:smartTag>
      <w:r w:rsidRPr="00F0670D">
        <w:rPr>
          <w:sz w:val="28"/>
          <w:szCs w:val="28"/>
        </w:rPr>
        <w:t>. в рамках месячника здоровья «В гостях у Айболита» 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водились мероприятия: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оформление уголка здоровья;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конкурс рисунков на тему «Здоровый образ жизни»;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викторина «Азбука здоровья» - 3 «А», 3 «Д»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осенняя эстафета - 4 «А», 4 «В» </w:t>
      </w:r>
      <w:proofErr w:type="spellStart"/>
      <w:r w:rsidRPr="00F0670D">
        <w:rPr>
          <w:sz w:val="28"/>
          <w:szCs w:val="28"/>
        </w:rPr>
        <w:t>кл</w:t>
      </w:r>
      <w:proofErr w:type="spellEnd"/>
      <w:r w:rsidRPr="00F0670D">
        <w:rPr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рамках просветительско-профилактической работы с родителями пров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дился психологический лекторий: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«Адаптация первоклассников в школе»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F0670D">
        <w:rPr>
          <w:sz w:val="28"/>
          <w:szCs w:val="28"/>
        </w:rPr>
        <w:t>-  «Готовность детей к школьному обучению»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F0670D">
        <w:rPr>
          <w:sz w:val="28"/>
          <w:szCs w:val="28"/>
        </w:rPr>
        <w:t>- «Роль семьи, воспитывающей ребёнка с ОВЗ в социальной реабилит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ции»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F0670D">
        <w:rPr>
          <w:bCs/>
          <w:sz w:val="28"/>
          <w:szCs w:val="28"/>
        </w:rPr>
        <w:t xml:space="preserve">- «Психологические особенности детей младшего школьного возраста»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«Подростковый кризис. Психологические особенности детей подросткового во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 xml:space="preserve">раста»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«Стили родительского воспитания»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 «Проблемы агрессивности в школе. Пути решения проблемы»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 «Проблемы застенчивого ребёнка» 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«Особенности адаптации детей при переходе из начальной школы в </w:t>
      </w:r>
      <w:proofErr w:type="gramStart"/>
      <w:r w:rsidRPr="00F0670D">
        <w:rPr>
          <w:sz w:val="28"/>
          <w:szCs w:val="28"/>
        </w:rPr>
        <w:t>сре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нюю</w:t>
      </w:r>
      <w:proofErr w:type="gramEnd"/>
      <w:r w:rsidRPr="00F0670D">
        <w:rPr>
          <w:sz w:val="28"/>
          <w:szCs w:val="28"/>
        </w:rPr>
        <w:t>».</w:t>
      </w:r>
    </w:p>
    <w:p w:rsidR="00F0670D" w:rsidRPr="00F0670D" w:rsidRDefault="00F0670D" w:rsidP="00F0670D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Изготовлены для родителей информационные папки-передвижки «Блокнот для родителей или что делать, если…» по следующим темам: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«Ребенок впадает в истерику»;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«Ребенка не привлекает чтение книг»;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«Ребенок говорит грубые слова»;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«Ребенка не оторвать от телевизора».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Психологический лекторий для педагогов был посвящён следующим темам: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«Адаптация первоклассников в школе»;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«Беседа о «принцах» и «лягушках» (самооценка);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«Беседа о детской застенчивости»;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Лекция «Маленькие задиры»;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Лекция «О детских капризах»;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«Как повысить у ребенка уверенность в себе»;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«Как помочь ребенку с проблемами в общении»;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«Снятие у детей </w:t>
      </w:r>
      <w:proofErr w:type="spellStart"/>
      <w:r w:rsidRPr="00F0670D">
        <w:rPr>
          <w:sz w:val="28"/>
          <w:szCs w:val="28"/>
        </w:rPr>
        <w:t>психоэмоционального</w:t>
      </w:r>
      <w:proofErr w:type="spellEnd"/>
      <w:r w:rsidRPr="00F0670D">
        <w:rPr>
          <w:sz w:val="28"/>
          <w:szCs w:val="28"/>
        </w:rPr>
        <w:t xml:space="preserve"> напряжения»;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«Снижение агрессии и ослабление негативных эмоций»;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«Формирование у детей адекватной самооценки»</w:t>
      </w:r>
    </w:p>
    <w:p w:rsidR="00F0670D" w:rsidRPr="00F0670D" w:rsidRDefault="00F0670D" w:rsidP="00F0670D">
      <w:pPr>
        <w:tabs>
          <w:tab w:val="left" w:pos="426"/>
          <w:tab w:val="left" w:pos="709"/>
        </w:tabs>
        <w:spacing w:line="312" w:lineRule="auto"/>
        <w:ind w:firstLine="709"/>
        <w:jc w:val="both"/>
        <w:rPr>
          <w:bCs/>
          <w:sz w:val="28"/>
          <w:szCs w:val="28"/>
        </w:rPr>
      </w:pPr>
      <w:r w:rsidRPr="00F0670D">
        <w:rPr>
          <w:sz w:val="28"/>
          <w:szCs w:val="28"/>
        </w:rPr>
        <w:t xml:space="preserve">Для педагогов школы проводились </w:t>
      </w:r>
      <w:proofErr w:type="spellStart"/>
      <w:r w:rsidRPr="00F0670D">
        <w:rPr>
          <w:sz w:val="28"/>
          <w:szCs w:val="28"/>
        </w:rPr>
        <w:t>тренинговые</w:t>
      </w:r>
      <w:proofErr w:type="spellEnd"/>
      <w:r w:rsidRPr="00F0670D">
        <w:rPr>
          <w:sz w:val="28"/>
          <w:szCs w:val="28"/>
        </w:rPr>
        <w:t xml:space="preserve"> занятия </w:t>
      </w:r>
      <w:r w:rsidRPr="00F0670D">
        <w:rPr>
          <w:bCs/>
          <w:sz w:val="28"/>
          <w:szCs w:val="28"/>
        </w:rPr>
        <w:t>по профилактике эмоционального выгорания, а с детьми на КРЗ проводилась психологическая разгру</w:t>
      </w:r>
      <w:r w:rsidRPr="00F0670D">
        <w:rPr>
          <w:bCs/>
          <w:sz w:val="28"/>
          <w:szCs w:val="28"/>
        </w:rPr>
        <w:t>з</w:t>
      </w:r>
      <w:r w:rsidRPr="00F0670D">
        <w:rPr>
          <w:bCs/>
          <w:sz w:val="28"/>
          <w:szCs w:val="28"/>
        </w:rPr>
        <w:t>ка.</w:t>
      </w:r>
    </w:p>
    <w:p w:rsidR="00F0670D" w:rsidRPr="00F0670D" w:rsidRDefault="00F0670D" w:rsidP="00F0670D">
      <w:pPr>
        <w:tabs>
          <w:tab w:val="left" w:pos="567"/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2016-2017 учебном году специалисты психологической службы повыш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ли профессиональную компетентность через участие </w:t>
      </w:r>
      <w:proofErr w:type="gramStart"/>
      <w:r w:rsidRPr="00F0670D">
        <w:rPr>
          <w:sz w:val="28"/>
          <w:szCs w:val="28"/>
        </w:rPr>
        <w:t>в</w:t>
      </w:r>
      <w:proofErr w:type="gramEnd"/>
      <w:r w:rsidRPr="00F0670D">
        <w:rPr>
          <w:sz w:val="28"/>
          <w:szCs w:val="28"/>
        </w:rPr>
        <w:t xml:space="preserve">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- областном проблемно-ориентированном семинаре «</w:t>
      </w:r>
      <w:proofErr w:type="spellStart"/>
      <w:r w:rsidRPr="00F0670D">
        <w:rPr>
          <w:sz w:val="28"/>
          <w:szCs w:val="28"/>
        </w:rPr>
        <w:t>Психолого</w:t>
      </w:r>
      <w:proofErr w:type="spellEnd"/>
      <w:r w:rsidRPr="00F0670D">
        <w:rPr>
          <w:sz w:val="28"/>
          <w:szCs w:val="28"/>
        </w:rPr>
        <w:t xml:space="preserve"> - педагогическая поддержка детей, нуждающихся в специальных условиях для ко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>рекции умеренной, тяжёлой, глубокой умственной отсталости, ТМНР» - «Развитие и ко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>рекция восприятия у детей с глубокой умственной отсталостью» - 01.12.2016 г.  (Дягил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ва М.С.);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областном проблемно-ориентированном </w:t>
      </w:r>
      <w:proofErr w:type="gramStart"/>
      <w:r w:rsidRPr="00F0670D">
        <w:rPr>
          <w:sz w:val="28"/>
          <w:szCs w:val="28"/>
        </w:rPr>
        <w:t>семинаре</w:t>
      </w:r>
      <w:proofErr w:type="gramEnd"/>
      <w:r w:rsidRPr="00F0670D">
        <w:rPr>
          <w:sz w:val="28"/>
          <w:szCs w:val="28"/>
        </w:rPr>
        <w:t xml:space="preserve"> «Развитие эмоционал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ной сферы учащегося с ранним детским аутизмом» - «Способы психологической коррекции эмоциональной сферы у учащихся с РДА» - 16.12.2016 г. (</w:t>
      </w:r>
      <w:proofErr w:type="spellStart"/>
      <w:r w:rsidRPr="00F0670D">
        <w:rPr>
          <w:sz w:val="28"/>
          <w:szCs w:val="28"/>
        </w:rPr>
        <w:t>Красева</w:t>
      </w:r>
      <w:proofErr w:type="spellEnd"/>
      <w:r w:rsidRPr="00F0670D">
        <w:rPr>
          <w:sz w:val="28"/>
          <w:szCs w:val="28"/>
        </w:rPr>
        <w:t xml:space="preserve"> Ю.Н.);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областных </w:t>
      </w:r>
      <w:proofErr w:type="gramStart"/>
      <w:r w:rsidRPr="00F0670D">
        <w:rPr>
          <w:sz w:val="28"/>
          <w:szCs w:val="28"/>
        </w:rPr>
        <w:t>семинарах</w:t>
      </w:r>
      <w:proofErr w:type="gramEnd"/>
      <w:r w:rsidRPr="00F0670D">
        <w:rPr>
          <w:sz w:val="28"/>
          <w:szCs w:val="28"/>
        </w:rPr>
        <w:t xml:space="preserve"> - практикумах: «Дифференциальная диагностика 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чевых нарушений у детей с ОВЗ как необходимое условие успешного освоения АООП НОО» - 27.10.2016 г., «Инновационные подходы в психолого-педагогической р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боте с детьми с ОВЗ» - 22.03.2017 г. (</w:t>
      </w:r>
      <w:proofErr w:type="spellStart"/>
      <w:r w:rsidRPr="00F0670D">
        <w:rPr>
          <w:sz w:val="28"/>
          <w:szCs w:val="28"/>
        </w:rPr>
        <w:t>Красева</w:t>
      </w:r>
      <w:proofErr w:type="spellEnd"/>
      <w:r w:rsidRPr="00F0670D">
        <w:rPr>
          <w:sz w:val="28"/>
          <w:szCs w:val="28"/>
        </w:rPr>
        <w:t xml:space="preserve"> Ю.Н.);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- День открытых дверей «Ребенок с РАС в школе»: «Психологическая ко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>рекция эмоциональной сферы учащихся с РДА» - 18.04.2017 г. (</w:t>
      </w:r>
      <w:proofErr w:type="spellStart"/>
      <w:r w:rsidRPr="00F0670D">
        <w:rPr>
          <w:sz w:val="28"/>
          <w:szCs w:val="28"/>
        </w:rPr>
        <w:t>Красева</w:t>
      </w:r>
      <w:proofErr w:type="spellEnd"/>
      <w:r w:rsidRPr="00F0670D">
        <w:rPr>
          <w:sz w:val="28"/>
          <w:szCs w:val="28"/>
        </w:rPr>
        <w:t xml:space="preserve"> Ю.Н.)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заседаниях</w:t>
      </w:r>
      <w:proofErr w:type="gramEnd"/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ПМПк</w:t>
      </w:r>
      <w:proofErr w:type="spellEnd"/>
      <w:r w:rsidRPr="00F0670D">
        <w:rPr>
          <w:sz w:val="28"/>
          <w:szCs w:val="28"/>
        </w:rPr>
        <w:t xml:space="preserve">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заседаниях</w:t>
      </w:r>
      <w:proofErr w:type="gramEnd"/>
      <w:r w:rsidRPr="00F0670D">
        <w:rPr>
          <w:sz w:val="28"/>
          <w:szCs w:val="28"/>
        </w:rPr>
        <w:t xml:space="preserve"> «Совета профилактики»;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 xml:space="preserve">- городском, районном МО педагогов-психологов. </w:t>
      </w:r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2017 г"/>
        </w:smartTagPr>
        <w:r w:rsidRPr="00F0670D">
          <w:rPr>
            <w:sz w:val="28"/>
            <w:szCs w:val="28"/>
          </w:rPr>
          <w:t>2017 г</w:t>
        </w:r>
      </w:smartTag>
      <w:r w:rsidRPr="00F0670D">
        <w:rPr>
          <w:sz w:val="28"/>
          <w:szCs w:val="28"/>
        </w:rPr>
        <w:t>. Дягилева М.С. прошла аттестацию по должности п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дагог-психолог с присвоением высшей квалификационной категории.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Вывод</w:t>
      </w:r>
      <w:r w:rsidRPr="00F0670D">
        <w:rPr>
          <w:sz w:val="28"/>
          <w:szCs w:val="28"/>
        </w:rPr>
        <w:t>: задачи деятельности психологической службы на 2016-2017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ный год выполнены.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Задачи на 2017-2018 учебный год: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Продолжить работу по подбору наиболее мобильных и эффективных 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тодов диагностики познавательной, эмоционально-волевой и личностной сфер у 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тей с умственной отсталостью.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Продолжить подбор и адаптацию коррекционно-развивающего  матери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ла по развитию и коррекции познавательной, эмоционально-волевой сферы </w:t>
      </w:r>
      <w:proofErr w:type="gramStart"/>
      <w:r w:rsidRPr="00F0670D">
        <w:rPr>
          <w:sz w:val="28"/>
          <w:szCs w:val="28"/>
        </w:rPr>
        <w:t>у</w:t>
      </w:r>
      <w:proofErr w:type="gramEnd"/>
      <w:r w:rsidRPr="00F0670D">
        <w:rPr>
          <w:sz w:val="28"/>
          <w:szCs w:val="28"/>
        </w:rPr>
        <w:t xml:space="preserve">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чающихся с глубокой умственной отсталостью, у обучающихся с РАС.</w:t>
      </w:r>
    </w:p>
    <w:p w:rsidR="00F0670D" w:rsidRPr="00F0670D" w:rsidRDefault="00F0670D" w:rsidP="00F0670D">
      <w:pPr>
        <w:spacing w:line="312" w:lineRule="auto"/>
        <w:ind w:firstLine="709"/>
        <w:jc w:val="both"/>
      </w:pPr>
      <w:r w:rsidRPr="00F0670D">
        <w:rPr>
          <w:sz w:val="28"/>
          <w:szCs w:val="28"/>
        </w:rPr>
        <w:t>По итогам  2016-2017 учебного года составлена</w:t>
      </w:r>
      <w:r w:rsidRPr="00F0670D">
        <w:rPr>
          <w:bCs/>
          <w:sz w:val="28"/>
          <w:szCs w:val="28"/>
        </w:rPr>
        <w:t xml:space="preserve"> аналитическая справка по мониторингу «Оценка качества </w:t>
      </w:r>
      <w:proofErr w:type="spellStart"/>
      <w:r w:rsidRPr="00F0670D">
        <w:rPr>
          <w:bCs/>
          <w:sz w:val="28"/>
          <w:szCs w:val="28"/>
        </w:rPr>
        <w:t>психолого-медико-педагогического</w:t>
      </w:r>
      <w:proofErr w:type="spellEnd"/>
      <w:r w:rsidRPr="00F0670D">
        <w:rPr>
          <w:bCs/>
          <w:sz w:val="28"/>
          <w:szCs w:val="28"/>
        </w:rPr>
        <w:t xml:space="preserve"> сопровождения </w:t>
      </w:r>
      <w:proofErr w:type="gramStart"/>
      <w:r w:rsidRPr="00F0670D">
        <w:rPr>
          <w:bCs/>
          <w:sz w:val="28"/>
          <w:szCs w:val="28"/>
        </w:rPr>
        <w:t>обучающихся</w:t>
      </w:r>
      <w:proofErr w:type="gramEnd"/>
      <w:r w:rsidRPr="00F0670D">
        <w:rPr>
          <w:bCs/>
          <w:sz w:val="28"/>
          <w:szCs w:val="28"/>
        </w:rPr>
        <w:t xml:space="preserve"> с особыми образовател</w:t>
      </w:r>
      <w:r w:rsidRPr="00F0670D">
        <w:rPr>
          <w:bCs/>
          <w:sz w:val="28"/>
          <w:szCs w:val="28"/>
        </w:rPr>
        <w:t>ь</w:t>
      </w:r>
      <w:r w:rsidRPr="00F0670D">
        <w:rPr>
          <w:bCs/>
          <w:sz w:val="28"/>
          <w:szCs w:val="28"/>
        </w:rPr>
        <w:t xml:space="preserve">ными потребностями». </w:t>
      </w:r>
      <w:r w:rsidRPr="00F0670D">
        <w:t xml:space="preserve"> </w:t>
      </w:r>
    </w:p>
    <w:p w:rsidR="00F0670D" w:rsidRPr="00F0670D" w:rsidRDefault="00F0670D" w:rsidP="00F0670D">
      <w:pPr>
        <w:pStyle w:val="a3"/>
        <w:spacing w:line="312" w:lineRule="auto"/>
        <w:ind w:firstLine="709"/>
        <w:contextualSpacing/>
        <w:rPr>
          <w:b/>
        </w:rPr>
      </w:pPr>
    </w:p>
    <w:p w:rsidR="00F0670D" w:rsidRPr="00F0670D" w:rsidRDefault="00F0670D" w:rsidP="00F0670D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F0670D">
        <w:rPr>
          <w:b/>
          <w:bCs/>
          <w:sz w:val="28"/>
          <w:szCs w:val="28"/>
        </w:rPr>
        <w:t xml:space="preserve">Аналитическая справка по итогам мониторинга </w:t>
      </w:r>
    </w:p>
    <w:p w:rsidR="00F0670D" w:rsidRPr="00F0670D" w:rsidRDefault="00F0670D" w:rsidP="00F0670D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F0670D">
        <w:rPr>
          <w:b/>
          <w:bCs/>
          <w:sz w:val="28"/>
          <w:szCs w:val="28"/>
        </w:rPr>
        <w:t xml:space="preserve">«Оценка качества </w:t>
      </w:r>
      <w:proofErr w:type="spellStart"/>
      <w:r w:rsidRPr="00F0670D">
        <w:rPr>
          <w:b/>
          <w:bCs/>
          <w:sz w:val="28"/>
          <w:szCs w:val="28"/>
        </w:rPr>
        <w:t>психолого-медико-педагогического</w:t>
      </w:r>
      <w:proofErr w:type="spellEnd"/>
      <w:r w:rsidRPr="00F0670D">
        <w:rPr>
          <w:b/>
          <w:bCs/>
          <w:sz w:val="28"/>
          <w:szCs w:val="28"/>
        </w:rPr>
        <w:t xml:space="preserve"> сопровождения </w:t>
      </w:r>
      <w:proofErr w:type="gramStart"/>
      <w:r w:rsidRPr="00F0670D">
        <w:rPr>
          <w:b/>
          <w:bCs/>
          <w:sz w:val="28"/>
          <w:szCs w:val="28"/>
        </w:rPr>
        <w:t>обучающихся</w:t>
      </w:r>
      <w:proofErr w:type="gramEnd"/>
      <w:r w:rsidRPr="00F0670D">
        <w:rPr>
          <w:b/>
          <w:bCs/>
          <w:sz w:val="28"/>
          <w:szCs w:val="28"/>
        </w:rPr>
        <w:t xml:space="preserve"> с особыми образовательными потребностями»</w:t>
      </w:r>
      <w:r w:rsidRPr="00F0670D">
        <w:rPr>
          <w:b/>
        </w:rPr>
        <w:t xml:space="preserve"> </w:t>
      </w:r>
      <w:r w:rsidRPr="00F0670D">
        <w:rPr>
          <w:b/>
          <w:sz w:val="28"/>
          <w:szCs w:val="28"/>
        </w:rPr>
        <w:t>за</w:t>
      </w:r>
      <w:r w:rsidRPr="00F0670D">
        <w:rPr>
          <w:b/>
        </w:rPr>
        <w:t xml:space="preserve">  </w:t>
      </w:r>
      <w:r w:rsidRPr="00F0670D">
        <w:rPr>
          <w:b/>
          <w:bCs/>
          <w:sz w:val="28"/>
          <w:szCs w:val="28"/>
        </w:rPr>
        <w:t xml:space="preserve">2016-17 </w:t>
      </w:r>
      <w:proofErr w:type="spellStart"/>
      <w:r w:rsidRPr="00F0670D">
        <w:rPr>
          <w:b/>
          <w:bCs/>
          <w:sz w:val="28"/>
          <w:szCs w:val="28"/>
        </w:rPr>
        <w:t>уч</w:t>
      </w:r>
      <w:proofErr w:type="spellEnd"/>
      <w:r w:rsidRPr="00F0670D">
        <w:rPr>
          <w:b/>
          <w:bCs/>
          <w:sz w:val="28"/>
          <w:szCs w:val="28"/>
        </w:rPr>
        <w:t>. г.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Мониторинговое исследование провела: Першина Н.И., заместитель директора по УР, председ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тель </w:t>
      </w:r>
      <w:proofErr w:type="spellStart"/>
      <w:r w:rsidRPr="00F0670D">
        <w:rPr>
          <w:sz w:val="28"/>
          <w:szCs w:val="28"/>
        </w:rPr>
        <w:t>ПМПк</w:t>
      </w:r>
      <w:proofErr w:type="spellEnd"/>
      <w:r w:rsidRPr="00F0670D">
        <w:rPr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bCs/>
          <w:sz w:val="28"/>
          <w:szCs w:val="28"/>
        </w:rPr>
        <w:t xml:space="preserve">Цель </w:t>
      </w:r>
      <w:r w:rsidRPr="00F0670D">
        <w:rPr>
          <w:sz w:val="28"/>
          <w:szCs w:val="28"/>
        </w:rPr>
        <w:t xml:space="preserve">мониторинга: оценка качества  </w:t>
      </w:r>
      <w:proofErr w:type="spellStart"/>
      <w:r w:rsidRPr="00F0670D">
        <w:rPr>
          <w:sz w:val="28"/>
          <w:szCs w:val="28"/>
        </w:rPr>
        <w:t>психолого-медико-педагогического</w:t>
      </w:r>
      <w:proofErr w:type="spellEnd"/>
      <w:r w:rsidRPr="00F0670D">
        <w:rPr>
          <w:sz w:val="28"/>
          <w:szCs w:val="28"/>
        </w:rPr>
        <w:t xml:space="preserve"> сопровождения </w:t>
      </w:r>
      <w:proofErr w:type="gramStart"/>
      <w:r w:rsidRPr="00F0670D">
        <w:rPr>
          <w:sz w:val="28"/>
          <w:szCs w:val="28"/>
        </w:rPr>
        <w:t>обучающихся</w:t>
      </w:r>
      <w:proofErr w:type="gramEnd"/>
      <w:r w:rsidRPr="00F0670D">
        <w:rPr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bCs/>
          <w:sz w:val="28"/>
          <w:szCs w:val="28"/>
        </w:rPr>
        <w:t>Задачи</w:t>
      </w:r>
      <w:r w:rsidRPr="00F0670D">
        <w:rPr>
          <w:sz w:val="28"/>
          <w:szCs w:val="28"/>
        </w:rPr>
        <w:t xml:space="preserve"> мониторинга: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-проанализировать   выполнение МБОУ рекомендаций специалистов  ПМПК, выданных по итогам ПМП эксперт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зы;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-проанализировать динамику развития детей в образовательном   процессе.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bCs/>
          <w:sz w:val="28"/>
          <w:szCs w:val="28"/>
        </w:rPr>
        <w:t>Объект</w:t>
      </w:r>
      <w:r w:rsidRPr="00F0670D">
        <w:rPr>
          <w:sz w:val="28"/>
          <w:szCs w:val="28"/>
        </w:rPr>
        <w:t xml:space="preserve"> мониторинга</w:t>
      </w:r>
      <w:r w:rsidRPr="00F0670D">
        <w:rPr>
          <w:b/>
          <w:bCs/>
          <w:sz w:val="28"/>
          <w:szCs w:val="28"/>
        </w:rPr>
        <w:t xml:space="preserve">: </w:t>
      </w:r>
      <w:r w:rsidRPr="00F0670D">
        <w:rPr>
          <w:bCs/>
          <w:sz w:val="28"/>
          <w:szCs w:val="28"/>
        </w:rPr>
        <w:t>качество</w:t>
      </w:r>
      <w:r w:rsidRPr="00F0670D">
        <w:rPr>
          <w:b/>
          <w:bCs/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психолого-медико-педагогического</w:t>
      </w:r>
      <w:proofErr w:type="spellEnd"/>
      <w:r w:rsidRPr="00F0670D">
        <w:rPr>
          <w:sz w:val="28"/>
          <w:szCs w:val="28"/>
        </w:rPr>
        <w:t xml:space="preserve"> сопр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вождения.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b/>
          <w:bCs/>
          <w:sz w:val="28"/>
          <w:szCs w:val="28"/>
        </w:rPr>
        <w:lastRenderedPageBreak/>
        <w:t>Предмет</w:t>
      </w:r>
      <w:r w:rsidRPr="00F0670D">
        <w:rPr>
          <w:sz w:val="28"/>
          <w:szCs w:val="28"/>
        </w:rPr>
        <w:t xml:space="preserve"> мониторинга</w:t>
      </w:r>
      <w:r w:rsidRPr="00F0670D">
        <w:rPr>
          <w:b/>
          <w:bCs/>
          <w:sz w:val="28"/>
          <w:szCs w:val="28"/>
        </w:rPr>
        <w:t xml:space="preserve">: </w:t>
      </w:r>
      <w:r w:rsidRPr="00F0670D">
        <w:rPr>
          <w:sz w:val="28"/>
          <w:szCs w:val="28"/>
        </w:rPr>
        <w:t xml:space="preserve">процесс </w:t>
      </w:r>
      <w:proofErr w:type="spellStart"/>
      <w:r w:rsidRPr="00F0670D">
        <w:rPr>
          <w:sz w:val="28"/>
          <w:szCs w:val="28"/>
        </w:rPr>
        <w:t>психолого-медико-педагогического</w:t>
      </w:r>
      <w:proofErr w:type="spellEnd"/>
      <w:r w:rsidRPr="00F0670D">
        <w:rPr>
          <w:sz w:val="28"/>
          <w:szCs w:val="28"/>
        </w:rPr>
        <w:t xml:space="preserve"> </w:t>
      </w:r>
      <w:proofErr w:type="spellStart"/>
      <w:proofErr w:type="gramStart"/>
      <w:r w:rsidRPr="00F0670D">
        <w:rPr>
          <w:sz w:val="28"/>
          <w:szCs w:val="28"/>
        </w:rPr>
        <w:t>c</w:t>
      </w:r>
      <w:proofErr w:type="gramEnd"/>
      <w:r w:rsidRPr="00F0670D">
        <w:rPr>
          <w:sz w:val="28"/>
          <w:szCs w:val="28"/>
        </w:rPr>
        <w:t>опровождения</w:t>
      </w:r>
      <w:proofErr w:type="spellEnd"/>
      <w:r w:rsidRPr="00F0670D">
        <w:rPr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bCs/>
          <w:sz w:val="28"/>
          <w:szCs w:val="28"/>
        </w:rPr>
        <w:t>Субъекты</w:t>
      </w:r>
      <w:r w:rsidRPr="00F0670D">
        <w:rPr>
          <w:sz w:val="28"/>
          <w:szCs w:val="28"/>
        </w:rPr>
        <w:t xml:space="preserve"> мониторинга</w:t>
      </w:r>
      <w:r w:rsidRPr="00F0670D">
        <w:rPr>
          <w:b/>
          <w:bCs/>
          <w:sz w:val="28"/>
          <w:szCs w:val="28"/>
        </w:rPr>
        <w:t xml:space="preserve">: </w:t>
      </w:r>
      <w:r w:rsidRPr="00F0670D">
        <w:rPr>
          <w:bCs/>
          <w:sz w:val="28"/>
          <w:szCs w:val="28"/>
        </w:rPr>
        <w:t>о</w:t>
      </w:r>
      <w:r w:rsidRPr="00F0670D">
        <w:rPr>
          <w:sz w:val="28"/>
          <w:szCs w:val="28"/>
        </w:rPr>
        <w:t xml:space="preserve">бучающиеся. 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b/>
          <w:sz w:val="28"/>
          <w:szCs w:val="28"/>
        </w:rPr>
        <w:t>Методы</w:t>
      </w:r>
      <w:r w:rsidRPr="00F0670D">
        <w:rPr>
          <w:sz w:val="28"/>
          <w:szCs w:val="28"/>
        </w:rPr>
        <w:t xml:space="preserve"> мониторинга</w:t>
      </w:r>
      <w:r w:rsidRPr="00F0670D">
        <w:rPr>
          <w:b/>
          <w:sz w:val="28"/>
          <w:szCs w:val="28"/>
        </w:rPr>
        <w:t>:</w:t>
      </w:r>
      <w:r w:rsidRPr="00F0670D">
        <w:rPr>
          <w:sz w:val="28"/>
          <w:szCs w:val="28"/>
        </w:rPr>
        <w:t xml:space="preserve"> диагностика, наблюдение за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>, опрос, анкетирование специалистов, анализ документации.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Этапы мониторинга процесса ПМП сопровождения:</w:t>
      </w:r>
    </w:p>
    <w:p w:rsidR="00F0670D" w:rsidRPr="00F0670D" w:rsidRDefault="00F0670D" w:rsidP="00F0670D">
      <w:pPr>
        <w:numPr>
          <w:ilvl w:val="0"/>
          <w:numId w:val="30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Подготовительный (сентябрь)</w:t>
      </w:r>
    </w:p>
    <w:p w:rsidR="00F0670D" w:rsidRPr="00F0670D" w:rsidRDefault="00F0670D" w:rsidP="00F0670D">
      <w:pPr>
        <w:numPr>
          <w:ilvl w:val="0"/>
          <w:numId w:val="30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Диагностические</w:t>
      </w:r>
      <w:proofErr w:type="gramEnd"/>
      <w:r w:rsidRPr="00F0670D">
        <w:rPr>
          <w:sz w:val="28"/>
          <w:szCs w:val="28"/>
        </w:rPr>
        <w:t xml:space="preserve"> (сентябрь, январь, апрель-май)</w:t>
      </w:r>
    </w:p>
    <w:p w:rsidR="00F0670D" w:rsidRPr="00F0670D" w:rsidRDefault="00F0670D" w:rsidP="00F0670D">
      <w:pPr>
        <w:numPr>
          <w:ilvl w:val="0"/>
          <w:numId w:val="30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Аналитико-прогностический (апрель-май)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F0670D">
        <w:rPr>
          <w:b/>
          <w:bCs/>
          <w:sz w:val="28"/>
          <w:szCs w:val="28"/>
        </w:rPr>
        <w:t>Показатели мониторинга: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670D">
        <w:rPr>
          <w:bCs/>
          <w:sz w:val="28"/>
          <w:szCs w:val="28"/>
        </w:rPr>
        <w:t xml:space="preserve">1. Динамика развития </w:t>
      </w:r>
      <w:proofErr w:type="gramStart"/>
      <w:r w:rsidRPr="00F0670D">
        <w:rPr>
          <w:bCs/>
          <w:sz w:val="28"/>
          <w:szCs w:val="28"/>
        </w:rPr>
        <w:t>обучающихся</w:t>
      </w:r>
      <w:proofErr w:type="gramEnd"/>
      <w:r w:rsidRPr="00F0670D">
        <w:rPr>
          <w:bCs/>
          <w:sz w:val="28"/>
          <w:szCs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670D">
        <w:rPr>
          <w:bCs/>
          <w:sz w:val="28"/>
          <w:szCs w:val="28"/>
        </w:rPr>
        <w:t xml:space="preserve">         </w:t>
      </w:r>
    </w:p>
    <w:p w:rsidR="00F0670D" w:rsidRPr="00F0670D" w:rsidRDefault="00F0670D" w:rsidP="00F0670D">
      <w:pPr>
        <w:pStyle w:val="7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Сведения об </w:t>
      </w:r>
      <w:proofErr w:type="gramStart"/>
      <w:r w:rsidRPr="00F0670D">
        <w:rPr>
          <w:b/>
          <w:sz w:val="28"/>
          <w:szCs w:val="28"/>
        </w:rPr>
        <w:t>обучающихся</w:t>
      </w:r>
      <w:proofErr w:type="gramEnd"/>
      <w:r w:rsidRPr="00F0670D">
        <w:rPr>
          <w:b/>
          <w:sz w:val="28"/>
          <w:szCs w:val="28"/>
        </w:rPr>
        <w:t xml:space="preserve"> 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68"/>
        <w:gridCol w:w="567"/>
        <w:gridCol w:w="567"/>
        <w:gridCol w:w="567"/>
        <w:gridCol w:w="585"/>
        <w:gridCol w:w="540"/>
        <w:gridCol w:w="567"/>
        <w:gridCol w:w="693"/>
        <w:gridCol w:w="708"/>
        <w:gridCol w:w="552"/>
        <w:gridCol w:w="540"/>
        <w:gridCol w:w="540"/>
        <w:gridCol w:w="708"/>
        <w:gridCol w:w="709"/>
        <w:gridCol w:w="709"/>
      </w:tblGrid>
      <w:tr w:rsidR="00F0670D" w:rsidRPr="00F0670D" w:rsidTr="00E2313F">
        <w:tc>
          <w:tcPr>
            <w:tcW w:w="850" w:type="dxa"/>
            <w:vMerge w:val="restart"/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 xml:space="preserve">Класс 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 xml:space="preserve">Кол-во </w:t>
            </w:r>
          </w:p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>об</w:t>
            </w:r>
            <w:r w:rsidRPr="00F0670D">
              <w:rPr>
                <w:b/>
              </w:rPr>
              <w:t>у</w:t>
            </w:r>
            <w:r w:rsidRPr="00F0670D">
              <w:rPr>
                <w:b/>
              </w:rPr>
              <w:t>чающихся</w:t>
            </w:r>
          </w:p>
        </w:tc>
        <w:tc>
          <w:tcPr>
            <w:tcW w:w="7418" w:type="dxa"/>
            <w:gridSpan w:val="12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>В том числе:</w:t>
            </w:r>
          </w:p>
        </w:tc>
      </w:tr>
      <w:tr w:rsidR="00F0670D" w:rsidRPr="00F0670D" w:rsidTr="00E2313F">
        <w:tc>
          <w:tcPr>
            <w:tcW w:w="850" w:type="dxa"/>
            <w:vMerge/>
          </w:tcPr>
          <w:p w:rsidR="00F0670D" w:rsidRPr="00F0670D" w:rsidRDefault="00F0670D" w:rsidP="00E2313F"/>
        </w:tc>
        <w:tc>
          <w:tcPr>
            <w:tcW w:w="1702" w:type="dxa"/>
            <w:gridSpan w:val="3"/>
            <w:vMerge/>
            <w:vAlign w:val="center"/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692" w:type="dxa"/>
            <w:gridSpan w:val="3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>Класс «И»</w:t>
            </w:r>
          </w:p>
        </w:tc>
        <w:tc>
          <w:tcPr>
            <w:tcW w:w="1968" w:type="dxa"/>
            <w:gridSpan w:val="3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 xml:space="preserve">Класс с </w:t>
            </w:r>
            <w:proofErr w:type="gramStart"/>
            <w:r w:rsidRPr="00F0670D">
              <w:rPr>
                <w:b/>
              </w:rPr>
              <w:t>лёгкой</w:t>
            </w:r>
            <w:proofErr w:type="gramEnd"/>
            <w:r w:rsidRPr="00F0670D">
              <w:rPr>
                <w:b/>
              </w:rPr>
              <w:t xml:space="preserve"> </w:t>
            </w:r>
          </w:p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>ст. у/о</w:t>
            </w:r>
          </w:p>
        </w:tc>
        <w:tc>
          <w:tcPr>
            <w:tcW w:w="1632" w:type="dxa"/>
            <w:gridSpan w:val="3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>Надомники</w:t>
            </w:r>
          </w:p>
        </w:tc>
        <w:tc>
          <w:tcPr>
            <w:tcW w:w="2126" w:type="dxa"/>
            <w:gridSpan w:val="3"/>
            <w:vAlign w:val="center"/>
          </w:tcPr>
          <w:p w:rsidR="00F0670D" w:rsidRPr="00F0670D" w:rsidRDefault="00F0670D" w:rsidP="00E2313F">
            <w:pPr>
              <w:jc w:val="center"/>
              <w:rPr>
                <w:b/>
              </w:rPr>
            </w:pPr>
            <w:r w:rsidRPr="00F0670D">
              <w:rPr>
                <w:b/>
              </w:rPr>
              <w:t>Инвалиды</w:t>
            </w:r>
          </w:p>
        </w:tc>
      </w:tr>
      <w:tr w:rsidR="00F0670D" w:rsidRPr="00F0670D" w:rsidTr="00E2313F">
        <w:trPr>
          <w:trHeight w:val="1594"/>
        </w:trPr>
        <w:tc>
          <w:tcPr>
            <w:tcW w:w="850" w:type="dxa"/>
            <w:vMerge/>
          </w:tcPr>
          <w:p w:rsidR="00F0670D" w:rsidRPr="00F0670D" w:rsidRDefault="00F0670D" w:rsidP="00E2313F"/>
        </w:tc>
        <w:tc>
          <w:tcPr>
            <w:tcW w:w="568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Начало года</w:t>
            </w:r>
          </w:p>
        </w:tc>
        <w:tc>
          <w:tcPr>
            <w:tcW w:w="567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Середина года</w:t>
            </w:r>
          </w:p>
        </w:tc>
        <w:tc>
          <w:tcPr>
            <w:tcW w:w="567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Конец  года</w:t>
            </w:r>
          </w:p>
        </w:tc>
        <w:tc>
          <w:tcPr>
            <w:tcW w:w="567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Начало года</w:t>
            </w:r>
          </w:p>
        </w:tc>
        <w:tc>
          <w:tcPr>
            <w:tcW w:w="585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Середина  года</w:t>
            </w:r>
          </w:p>
        </w:tc>
        <w:tc>
          <w:tcPr>
            <w:tcW w:w="540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Конец  года</w:t>
            </w:r>
          </w:p>
        </w:tc>
        <w:tc>
          <w:tcPr>
            <w:tcW w:w="567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Начало года</w:t>
            </w:r>
          </w:p>
        </w:tc>
        <w:tc>
          <w:tcPr>
            <w:tcW w:w="693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Середина года</w:t>
            </w:r>
          </w:p>
        </w:tc>
        <w:tc>
          <w:tcPr>
            <w:tcW w:w="708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proofErr w:type="spellStart"/>
            <w:r w:rsidRPr="00F0670D">
              <w:rPr>
                <w:b/>
                <w:lang w:val="en-US"/>
              </w:rPr>
              <w:t>Конец</w:t>
            </w:r>
            <w:proofErr w:type="spellEnd"/>
            <w:r w:rsidRPr="00F0670D">
              <w:rPr>
                <w:b/>
              </w:rPr>
              <w:t xml:space="preserve"> </w:t>
            </w:r>
            <w:r w:rsidRPr="00F0670D">
              <w:rPr>
                <w:b/>
                <w:lang w:val="en-US"/>
              </w:rPr>
              <w:t xml:space="preserve"> </w:t>
            </w:r>
            <w:r w:rsidRPr="00F0670D">
              <w:rPr>
                <w:b/>
              </w:rPr>
              <w:t>года</w:t>
            </w:r>
          </w:p>
        </w:tc>
        <w:tc>
          <w:tcPr>
            <w:tcW w:w="552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Начало года</w:t>
            </w:r>
          </w:p>
        </w:tc>
        <w:tc>
          <w:tcPr>
            <w:tcW w:w="540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Середина года</w:t>
            </w:r>
          </w:p>
        </w:tc>
        <w:tc>
          <w:tcPr>
            <w:tcW w:w="540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proofErr w:type="spellStart"/>
            <w:r w:rsidRPr="00F0670D">
              <w:rPr>
                <w:b/>
                <w:lang w:val="en-US"/>
              </w:rPr>
              <w:t>Конец</w:t>
            </w:r>
            <w:proofErr w:type="spellEnd"/>
            <w:r w:rsidRPr="00F0670D">
              <w:rPr>
                <w:b/>
              </w:rPr>
              <w:t xml:space="preserve"> </w:t>
            </w:r>
            <w:r w:rsidRPr="00F0670D">
              <w:rPr>
                <w:b/>
                <w:lang w:val="en-US"/>
              </w:rPr>
              <w:t xml:space="preserve"> </w:t>
            </w:r>
            <w:r w:rsidRPr="00F0670D">
              <w:rPr>
                <w:b/>
              </w:rPr>
              <w:t>года</w:t>
            </w:r>
          </w:p>
        </w:tc>
        <w:tc>
          <w:tcPr>
            <w:tcW w:w="708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Начало года</w:t>
            </w:r>
          </w:p>
        </w:tc>
        <w:tc>
          <w:tcPr>
            <w:tcW w:w="709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r w:rsidRPr="00F0670D">
              <w:rPr>
                <w:b/>
              </w:rPr>
              <w:t>Середина года</w:t>
            </w:r>
          </w:p>
        </w:tc>
        <w:tc>
          <w:tcPr>
            <w:tcW w:w="709" w:type="dxa"/>
            <w:textDirection w:val="btLr"/>
          </w:tcPr>
          <w:p w:rsidR="00F0670D" w:rsidRPr="00F0670D" w:rsidRDefault="00F0670D" w:rsidP="00E2313F">
            <w:pPr>
              <w:pStyle w:val="ab"/>
              <w:tabs>
                <w:tab w:val="left" w:pos="708"/>
              </w:tabs>
              <w:ind w:left="113" w:right="113"/>
              <w:rPr>
                <w:b/>
              </w:rPr>
            </w:pPr>
            <w:proofErr w:type="spellStart"/>
            <w:r w:rsidRPr="00F0670D">
              <w:rPr>
                <w:b/>
                <w:lang w:val="en-US"/>
              </w:rPr>
              <w:t>Конец</w:t>
            </w:r>
            <w:proofErr w:type="spellEnd"/>
            <w:r w:rsidRPr="00F0670D">
              <w:rPr>
                <w:b/>
              </w:rPr>
              <w:t xml:space="preserve"> </w:t>
            </w:r>
            <w:r w:rsidRPr="00F0670D">
              <w:rPr>
                <w:b/>
                <w:lang w:val="en-US"/>
              </w:rPr>
              <w:t xml:space="preserve"> </w:t>
            </w:r>
            <w:r w:rsidRPr="00F0670D">
              <w:rPr>
                <w:b/>
              </w:rPr>
              <w:t>года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 «а»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</w:rPr>
              <w:t>1</w:t>
            </w:r>
            <w:proofErr w:type="spellStart"/>
            <w:r w:rsidRPr="00F0670D">
              <w:rPr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1 «б»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2 «а»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 xml:space="preserve">2 «б» 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 xml:space="preserve">2 «в» 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 xml:space="preserve">2 «г» 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</w:tcPr>
          <w:p w:rsidR="00F0670D" w:rsidRPr="00F0670D" w:rsidRDefault="00F0670D" w:rsidP="00E23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3 «а»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15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3 «б»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 xml:space="preserve">3 «в» 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 xml:space="preserve">3 «г» 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3 «</w:t>
            </w:r>
            <w:proofErr w:type="spellStart"/>
            <w:r w:rsidRPr="00F0670D">
              <w:rPr>
                <w:b/>
                <w:sz w:val="22"/>
                <w:szCs w:val="22"/>
              </w:rPr>
              <w:t>д</w:t>
            </w:r>
            <w:proofErr w:type="spellEnd"/>
            <w:r w:rsidRPr="00F0670D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12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4 «а»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0670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7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4 «б»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4 «в»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5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4 «г»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5 «а»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6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5 «б»</w:t>
            </w:r>
          </w:p>
        </w:tc>
        <w:tc>
          <w:tcPr>
            <w:tcW w:w="56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85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</w:t>
            </w:r>
          </w:p>
        </w:tc>
      </w:tr>
      <w:tr w:rsidR="00F0670D" w:rsidRPr="00F0670D" w:rsidTr="00E2313F">
        <w:tc>
          <w:tcPr>
            <w:tcW w:w="850" w:type="dxa"/>
          </w:tcPr>
          <w:p w:rsidR="00F0670D" w:rsidRPr="00F0670D" w:rsidRDefault="00F0670D" w:rsidP="00E2313F">
            <w:pPr>
              <w:rPr>
                <w:b/>
                <w:sz w:val="22"/>
                <w:szCs w:val="22"/>
              </w:rPr>
            </w:pPr>
            <w:r w:rsidRPr="00F067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193</w:t>
            </w:r>
          </w:p>
        </w:tc>
        <w:tc>
          <w:tcPr>
            <w:tcW w:w="567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199</w:t>
            </w:r>
          </w:p>
        </w:tc>
        <w:tc>
          <w:tcPr>
            <w:tcW w:w="567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88</w:t>
            </w:r>
          </w:p>
        </w:tc>
        <w:tc>
          <w:tcPr>
            <w:tcW w:w="585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92</w:t>
            </w:r>
          </w:p>
        </w:tc>
        <w:tc>
          <w:tcPr>
            <w:tcW w:w="540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105</w:t>
            </w:r>
          </w:p>
        </w:tc>
        <w:tc>
          <w:tcPr>
            <w:tcW w:w="693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107</w:t>
            </w:r>
          </w:p>
        </w:tc>
        <w:tc>
          <w:tcPr>
            <w:tcW w:w="552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137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142</w:t>
            </w:r>
          </w:p>
        </w:tc>
        <w:tc>
          <w:tcPr>
            <w:tcW w:w="709" w:type="dxa"/>
          </w:tcPr>
          <w:p w:rsidR="00F0670D" w:rsidRPr="00F0670D" w:rsidRDefault="00F0670D" w:rsidP="00E2313F">
            <w:pPr>
              <w:jc w:val="center"/>
              <w:rPr>
                <w:sz w:val="22"/>
                <w:szCs w:val="22"/>
              </w:rPr>
            </w:pPr>
            <w:r w:rsidRPr="00F0670D">
              <w:rPr>
                <w:sz w:val="22"/>
                <w:szCs w:val="22"/>
              </w:rPr>
              <w:t>143</w:t>
            </w:r>
          </w:p>
        </w:tc>
      </w:tr>
    </w:tbl>
    <w:p w:rsidR="00F0670D" w:rsidRPr="00F0670D" w:rsidRDefault="00F0670D" w:rsidP="00F0670D">
      <w:pPr>
        <w:pStyle w:val="ad"/>
        <w:jc w:val="both"/>
        <w:rPr>
          <w:sz w:val="24"/>
          <w:szCs w:val="24"/>
        </w:rPr>
      </w:pPr>
    </w:p>
    <w:p w:rsidR="00F0670D" w:rsidRPr="00F0670D" w:rsidRDefault="00F0670D" w:rsidP="00F0670D">
      <w:pPr>
        <w:pStyle w:val="ad"/>
        <w:ind w:left="0" w:firstLine="720"/>
        <w:jc w:val="both"/>
        <w:rPr>
          <w:b/>
          <w:bCs/>
          <w:sz w:val="28"/>
          <w:szCs w:val="28"/>
        </w:rPr>
      </w:pPr>
      <w:r w:rsidRPr="00F0670D">
        <w:rPr>
          <w:sz w:val="28"/>
          <w:szCs w:val="28"/>
        </w:rPr>
        <w:t xml:space="preserve">Дети обучаются на основании заключений Центральной </w:t>
      </w:r>
      <w:proofErr w:type="spellStart"/>
      <w:r w:rsidRPr="00F0670D">
        <w:rPr>
          <w:sz w:val="28"/>
          <w:szCs w:val="28"/>
        </w:rPr>
        <w:t>психолого-медико-педагогической</w:t>
      </w:r>
      <w:proofErr w:type="spellEnd"/>
      <w:r w:rsidRPr="00F0670D">
        <w:rPr>
          <w:sz w:val="28"/>
          <w:szCs w:val="28"/>
        </w:rPr>
        <w:t xml:space="preserve"> к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миссии.</w:t>
      </w:r>
      <w:r w:rsidRPr="00F0670D">
        <w:rPr>
          <w:b/>
          <w:bCs/>
          <w:sz w:val="28"/>
          <w:szCs w:val="28"/>
        </w:rPr>
        <w:t xml:space="preserve"> </w:t>
      </w:r>
    </w:p>
    <w:p w:rsidR="00F0670D" w:rsidRPr="00F0670D" w:rsidRDefault="00F0670D" w:rsidP="00F0670D">
      <w:pPr>
        <w:pStyle w:val="31"/>
        <w:ind w:right="610"/>
        <w:rPr>
          <w:bCs/>
          <w:sz w:val="28"/>
          <w:szCs w:val="28"/>
        </w:rPr>
      </w:pPr>
    </w:p>
    <w:p w:rsidR="00F0670D" w:rsidRPr="00F0670D" w:rsidRDefault="00F0670D" w:rsidP="00F0670D">
      <w:pPr>
        <w:pStyle w:val="31"/>
        <w:ind w:right="610"/>
        <w:rPr>
          <w:bCs/>
          <w:sz w:val="28"/>
          <w:szCs w:val="28"/>
        </w:rPr>
      </w:pPr>
      <w:r w:rsidRPr="00F0670D">
        <w:rPr>
          <w:sz w:val="28"/>
          <w:szCs w:val="28"/>
        </w:rPr>
        <w:t>Выполнение рекомендаций  ПМПК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F0670D" w:rsidRPr="00F0670D" w:rsidTr="00E2313F">
        <w:trPr>
          <w:cantSplit/>
          <w:trHeight w:val="561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proofErr w:type="spellStart"/>
            <w:r w:rsidRPr="00F0670D">
              <w:rPr>
                <w:sz w:val="24"/>
                <w:szCs w:val="24"/>
              </w:rPr>
              <w:lastRenderedPageBreak/>
              <w:t>Психокоррекционная</w:t>
            </w:r>
            <w:proofErr w:type="spellEnd"/>
            <w:r w:rsidRPr="00F0670D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 xml:space="preserve">Работа  с соц. </w:t>
            </w: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педаг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гом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Наблюдение/ леч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ние у врачей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pStyle w:val="ab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F0670D">
              <w:rPr>
                <w:sz w:val="24"/>
                <w:szCs w:val="24"/>
              </w:rPr>
              <w:t>Занятия  с логоп</w:t>
            </w:r>
            <w:r w:rsidRPr="00F0670D">
              <w:rPr>
                <w:sz w:val="24"/>
                <w:szCs w:val="24"/>
              </w:rPr>
              <w:t>е</w:t>
            </w:r>
            <w:r w:rsidRPr="00F0670D">
              <w:rPr>
                <w:sz w:val="24"/>
                <w:szCs w:val="24"/>
              </w:rPr>
              <w:t>дом</w:t>
            </w:r>
          </w:p>
          <w:p w:rsidR="00F0670D" w:rsidRPr="00F0670D" w:rsidRDefault="00F0670D" w:rsidP="00E2313F">
            <w:pPr>
              <w:jc w:val="center"/>
              <w:rPr>
                <w:sz w:val="24"/>
                <w:szCs w:val="24"/>
              </w:rPr>
            </w:pPr>
          </w:p>
        </w:tc>
      </w:tr>
      <w:tr w:rsidR="00F0670D" w:rsidRPr="00F0670D" w:rsidTr="00E2313F">
        <w:trPr>
          <w:cantSplit/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 xml:space="preserve">Всего </w:t>
            </w:r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рекомендо</w:t>
            </w:r>
            <w:proofErr w:type="spellEnd"/>
            <w:r w:rsidRPr="00F0670D">
              <w:t>-</w:t>
            </w:r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в</w:t>
            </w:r>
            <w:r w:rsidRPr="00F0670D">
              <w:t>а</w:t>
            </w:r>
            <w:r w:rsidRPr="00F0670D">
              <w:t>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 xml:space="preserve">Всего </w:t>
            </w:r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рекомендо</w:t>
            </w:r>
            <w:proofErr w:type="spellEnd"/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вано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 xml:space="preserve">Всего </w:t>
            </w:r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рекомендо</w:t>
            </w:r>
            <w:proofErr w:type="spellEnd"/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вано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 xml:space="preserve">Всего </w:t>
            </w:r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рекомендо</w:t>
            </w:r>
            <w:proofErr w:type="spellEnd"/>
          </w:p>
          <w:p w:rsidR="00F0670D" w:rsidRPr="00F0670D" w:rsidRDefault="00F0670D" w:rsidP="00E2313F">
            <w:pPr>
              <w:jc w:val="center"/>
            </w:pPr>
            <w:proofErr w:type="spellStart"/>
            <w:r w:rsidRPr="00F0670D">
              <w:t>вано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Фактически выполнено</w:t>
            </w:r>
          </w:p>
        </w:tc>
      </w:tr>
      <w:tr w:rsidR="00F0670D" w:rsidRPr="00F0670D" w:rsidTr="00E2313F">
        <w:trPr>
          <w:cantSplit/>
          <w:trHeight w:val="2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199</w:t>
            </w:r>
          </w:p>
        </w:tc>
      </w:tr>
    </w:tbl>
    <w:p w:rsidR="00F0670D" w:rsidRPr="00F0670D" w:rsidRDefault="00F0670D" w:rsidP="00F0670D"/>
    <w:p w:rsidR="00F0670D" w:rsidRPr="00F0670D" w:rsidRDefault="00F0670D" w:rsidP="00F0670D">
      <w:pPr>
        <w:pStyle w:val="ad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Динамика развития </w:t>
      </w:r>
      <w:proofErr w:type="gramStart"/>
      <w:r w:rsidRPr="00F0670D">
        <w:rPr>
          <w:b/>
          <w:sz w:val="28"/>
          <w:szCs w:val="28"/>
        </w:rPr>
        <w:t>обучающихся</w:t>
      </w:r>
      <w:proofErr w:type="gramEnd"/>
      <w:r w:rsidRPr="00F0670D">
        <w:rPr>
          <w:b/>
          <w:sz w:val="28"/>
          <w:szCs w:val="28"/>
        </w:rPr>
        <w:t xml:space="preserve"> 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"/>
        <w:gridCol w:w="709"/>
        <w:gridCol w:w="708"/>
        <w:gridCol w:w="567"/>
        <w:gridCol w:w="709"/>
        <w:gridCol w:w="709"/>
        <w:gridCol w:w="709"/>
        <w:gridCol w:w="850"/>
        <w:gridCol w:w="851"/>
        <w:gridCol w:w="709"/>
        <w:gridCol w:w="567"/>
        <w:gridCol w:w="566"/>
        <w:gridCol w:w="567"/>
        <w:gridCol w:w="709"/>
        <w:gridCol w:w="567"/>
        <w:gridCol w:w="567"/>
      </w:tblGrid>
      <w:tr w:rsidR="00F0670D" w:rsidRPr="00F0670D" w:rsidTr="00E2313F">
        <w:trPr>
          <w:cantSplit/>
          <w:trHeight w:val="27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 xml:space="preserve">Класс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Кол-во</w:t>
            </w:r>
          </w:p>
          <w:p w:rsidR="00F0670D" w:rsidRPr="00F0670D" w:rsidRDefault="00F0670D" w:rsidP="00E2313F">
            <w:pPr>
              <w:pStyle w:val="a3"/>
              <w:jc w:val="center"/>
              <w:rPr>
                <w:b/>
                <w:bCs/>
                <w:sz w:val="20"/>
              </w:rPr>
            </w:pPr>
            <w:r w:rsidRPr="00F0670D">
              <w:rPr>
                <w:sz w:val="20"/>
              </w:rPr>
              <w:t xml:space="preserve"> чел. 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 xml:space="preserve">Положительная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 xml:space="preserve">Отсутствие </w:t>
            </w:r>
          </w:p>
        </w:tc>
      </w:tr>
      <w:tr w:rsidR="00F0670D" w:rsidRPr="00F0670D" w:rsidTr="00E2313F">
        <w:trPr>
          <w:cantSplit/>
          <w:trHeight w:val="27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кол-во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%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кол-во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%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proofErr w:type="spellStart"/>
            <w:r w:rsidRPr="00F0670D">
              <w:rPr>
                <w:sz w:val="20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proofErr w:type="spellStart"/>
            <w:r w:rsidRPr="00F0670D">
              <w:rPr>
                <w:sz w:val="20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proofErr w:type="spellStart"/>
            <w:r w:rsidRPr="00F0670D">
              <w:rPr>
                <w:sz w:val="20"/>
              </w:rPr>
              <w:t>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proofErr w:type="spellStart"/>
            <w:r w:rsidRPr="00F0670D">
              <w:rPr>
                <w:sz w:val="20"/>
              </w:rPr>
              <w:t>н</w:t>
            </w:r>
            <w:proofErr w:type="spell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proofErr w:type="spellStart"/>
            <w:r w:rsidRPr="00F0670D">
              <w:rPr>
                <w:sz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к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1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1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</w:rPr>
              <w:t>1</w:t>
            </w:r>
            <w:proofErr w:type="spellStart"/>
            <w:r w:rsidRPr="00F0670D">
              <w:rPr>
                <w:sz w:val="20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67 %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92 %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92 %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33%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8 %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8 %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2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</w:rPr>
              <w:t>1</w:t>
            </w:r>
            <w:r w:rsidRPr="00F0670D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 xml:space="preserve">2 «б»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 xml:space="preserve">2 «в»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 xml:space="preserve">2 «г»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3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3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 xml:space="preserve">3 «в»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</w:rPr>
              <w:t>1</w:t>
            </w:r>
            <w:r w:rsidRPr="00F0670D"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</w:rPr>
              <w:t>1</w:t>
            </w:r>
            <w:r w:rsidRPr="00F0670D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</w:rPr>
              <w:t>1</w:t>
            </w:r>
            <w:r w:rsidRPr="00F0670D"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7 %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 xml:space="preserve">3 «г»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93 %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8 %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3 «</w:t>
            </w:r>
            <w:proofErr w:type="spellStart"/>
            <w:r w:rsidRPr="00F0670D">
              <w:rPr>
                <w:b/>
              </w:rPr>
              <w:t>д</w:t>
            </w:r>
            <w:proofErr w:type="spellEnd"/>
            <w:r w:rsidRPr="00F0670D">
              <w:rPr>
                <w:b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4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4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89 %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11 %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4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4 «г»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5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5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93 %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93 %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7 %</w:t>
            </w:r>
          </w:p>
        </w:tc>
      </w:tr>
      <w:tr w:rsidR="00F0670D" w:rsidRPr="00F0670D" w:rsidTr="00E2313F">
        <w:trPr>
          <w:cantSplit/>
          <w:trHeight w:val="3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rPr>
                <w:b/>
              </w:rPr>
            </w:pPr>
            <w:r w:rsidRPr="00F0670D">
              <w:rPr>
                <w:b/>
              </w:rPr>
              <w:t>Всего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</w:pPr>
            <w:r w:rsidRPr="00F0670D"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</w:rPr>
              <w:t>1</w:t>
            </w:r>
            <w:r w:rsidRPr="00F0670D">
              <w:rPr>
                <w:sz w:val="20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</w:t>
            </w:r>
            <w:r w:rsidRPr="00F0670D">
              <w:rPr>
                <w:sz w:val="20"/>
                <w:lang w:val="en-US"/>
              </w:rPr>
              <w:t>9</w:t>
            </w:r>
            <w:r w:rsidRPr="00F0670D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98 %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97 %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5 %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  <w:lang w:val="en-US"/>
              </w:rPr>
            </w:pPr>
            <w:r w:rsidRPr="00F0670D">
              <w:rPr>
                <w:sz w:val="20"/>
                <w:lang w:val="en-US"/>
              </w:rPr>
              <w:t>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pStyle w:val="a3"/>
              <w:jc w:val="center"/>
              <w:rPr>
                <w:sz w:val="20"/>
              </w:rPr>
            </w:pPr>
            <w:r w:rsidRPr="00F0670D">
              <w:rPr>
                <w:sz w:val="20"/>
              </w:rPr>
              <w:t>3 %</w:t>
            </w:r>
          </w:p>
        </w:tc>
      </w:tr>
    </w:tbl>
    <w:p w:rsidR="00F0670D" w:rsidRPr="00F0670D" w:rsidRDefault="00F0670D" w:rsidP="00F0670D">
      <w:pPr>
        <w:pStyle w:val="ad"/>
        <w:rPr>
          <w:sz w:val="24"/>
          <w:szCs w:val="24"/>
        </w:rPr>
      </w:pPr>
      <w:r w:rsidRPr="00F0670D">
        <w:rPr>
          <w:sz w:val="24"/>
          <w:szCs w:val="24"/>
        </w:rPr>
        <w:t xml:space="preserve">Н -  начало учебного года, </w:t>
      </w:r>
      <w:proofErr w:type="gramStart"/>
      <w:r w:rsidRPr="00F0670D">
        <w:rPr>
          <w:sz w:val="24"/>
          <w:szCs w:val="24"/>
        </w:rPr>
        <w:t>с-</w:t>
      </w:r>
      <w:proofErr w:type="gramEnd"/>
      <w:r w:rsidRPr="00F0670D">
        <w:rPr>
          <w:sz w:val="24"/>
          <w:szCs w:val="24"/>
        </w:rPr>
        <w:t xml:space="preserve"> середина учебного года, к – конец учебного года.</w:t>
      </w:r>
    </w:p>
    <w:p w:rsidR="00F0670D" w:rsidRPr="00F0670D" w:rsidRDefault="00F0670D" w:rsidP="00F0670D">
      <w:pPr>
        <w:pStyle w:val="ad"/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Кадровое обеспечение ПМП сопровождения</w:t>
      </w:r>
    </w:p>
    <w:p w:rsidR="00F0670D" w:rsidRPr="00F0670D" w:rsidRDefault="00F0670D" w:rsidP="00F0670D">
      <w:pPr>
        <w:jc w:val="center"/>
        <w:rPr>
          <w:b/>
          <w:sz w:val="28"/>
          <w:szCs w:val="28"/>
        </w:rPr>
      </w:pPr>
    </w:p>
    <w:tbl>
      <w:tblPr>
        <w:tblW w:w="1080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7"/>
        <w:gridCol w:w="750"/>
        <w:gridCol w:w="850"/>
        <w:gridCol w:w="709"/>
        <w:gridCol w:w="709"/>
        <w:gridCol w:w="1134"/>
        <w:gridCol w:w="1046"/>
        <w:gridCol w:w="881"/>
        <w:gridCol w:w="871"/>
        <w:gridCol w:w="10"/>
        <w:gridCol w:w="881"/>
        <w:gridCol w:w="862"/>
      </w:tblGrid>
      <w:tr w:rsidR="00F0670D" w:rsidRPr="00F0670D" w:rsidTr="00E2313F">
        <w:trPr>
          <w:cantSplit/>
          <w:trHeight w:val="700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ind w:left="-28" w:right="-71"/>
              <w:jc w:val="center"/>
              <w:rPr>
                <w:sz w:val="26"/>
              </w:rPr>
            </w:pPr>
            <w:r w:rsidRPr="00F0670D">
              <w:rPr>
                <w:sz w:val="24"/>
                <w:szCs w:val="24"/>
              </w:rPr>
              <w:t>Всего специал</w:t>
            </w:r>
            <w:r w:rsidRPr="00F0670D">
              <w:rPr>
                <w:sz w:val="24"/>
                <w:szCs w:val="24"/>
              </w:rPr>
              <w:t>и</w:t>
            </w:r>
            <w:r w:rsidRPr="00F0670D">
              <w:rPr>
                <w:sz w:val="24"/>
                <w:szCs w:val="24"/>
              </w:rPr>
              <w:t>стов ПМП сопр</w:t>
            </w:r>
            <w:r w:rsidRPr="00F0670D">
              <w:rPr>
                <w:sz w:val="24"/>
                <w:szCs w:val="24"/>
              </w:rPr>
              <w:t>о</w:t>
            </w:r>
            <w:r w:rsidRPr="00F0670D">
              <w:rPr>
                <w:sz w:val="24"/>
                <w:szCs w:val="24"/>
              </w:rPr>
              <w:t>вождения в СКО</w:t>
            </w:r>
            <w:proofErr w:type="gramStart"/>
            <w:r w:rsidRPr="00F0670D">
              <w:rPr>
                <w:sz w:val="24"/>
                <w:szCs w:val="24"/>
              </w:rPr>
              <w:t>У(</w:t>
            </w:r>
            <w:proofErr w:type="gramEnd"/>
            <w:r w:rsidRPr="00F0670D">
              <w:rPr>
                <w:sz w:val="24"/>
                <w:szCs w:val="24"/>
              </w:rPr>
              <w:t>количество)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Образование</w:t>
            </w:r>
          </w:p>
        </w:tc>
      </w:tr>
      <w:tr w:rsidR="00F0670D" w:rsidRPr="00F0670D" w:rsidTr="00E2313F">
        <w:trPr>
          <w:cantSplit/>
          <w:trHeight w:val="500"/>
          <w:jc w:val="center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rPr>
                <w:sz w:val="2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первая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по стажу и</w:t>
            </w:r>
          </w:p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обр</w:t>
            </w:r>
            <w:r w:rsidRPr="00F0670D">
              <w:rPr>
                <w:sz w:val="26"/>
                <w:szCs w:val="26"/>
              </w:rPr>
              <w:t>а</w:t>
            </w:r>
            <w:r w:rsidRPr="00F0670D">
              <w:rPr>
                <w:sz w:val="26"/>
                <w:szCs w:val="26"/>
              </w:rPr>
              <w:t>зованию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высшее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среднее</w:t>
            </w:r>
          </w:p>
          <w:p w:rsidR="00F0670D" w:rsidRPr="00F0670D" w:rsidRDefault="00F0670D" w:rsidP="00E2313F">
            <w:pPr>
              <w:jc w:val="center"/>
              <w:rPr>
                <w:sz w:val="26"/>
                <w:szCs w:val="26"/>
              </w:rPr>
            </w:pPr>
            <w:r w:rsidRPr="00F0670D">
              <w:rPr>
                <w:sz w:val="26"/>
                <w:szCs w:val="26"/>
              </w:rPr>
              <w:t>специальное</w:t>
            </w:r>
          </w:p>
        </w:tc>
      </w:tr>
      <w:tr w:rsidR="00F0670D" w:rsidRPr="00F0670D" w:rsidTr="00E2313F">
        <w:trPr>
          <w:cantSplit/>
          <w:jc w:val="center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>
            <w:pPr>
              <w:rPr>
                <w:sz w:val="2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roofErr w:type="spellStart"/>
            <w:proofErr w:type="gramStart"/>
            <w:r w:rsidRPr="00F0670D">
              <w:t>К-во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roofErr w:type="spellStart"/>
            <w:proofErr w:type="gramStart"/>
            <w:r w:rsidRPr="00F0670D">
              <w:t>К-во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roofErr w:type="spellStart"/>
            <w:proofErr w:type="gramStart"/>
            <w:r w:rsidRPr="00F0670D">
              <w:t>К-во</w:t>
            </w:r>
            <w:proofErr w:type="spellEnd"/>
            <w:proofErr w:type="gramEnd"/>
          </w:p>
          <w:p w:rsidR="00F0670D" w:rsidRPr="00F0670D" w:rsidRDefault="00F0670D" w:rsidP="00E2313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roofErr w:type="spellStart"/>
            <w:proofErr w:type="gramStart"/>
            <w:r w:rsidRPr="00F0670D">
              <w:t>К-во</w:t>
            </w:r>
            <w:proofErr w:type="spellEnd"/>
            <w:proofErr w:type="gram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roofErr w:type="spellStart"/>
            <w:proofErr w:type="gramStart"/>
            <w:r w:rsidRPr="00F0670D">
              <w:t>К-во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r w:rsidRPr="00F0670D">
              <w:t>%</w:t>
            </w:r>
          </w:p>
        </w:tc>
      </w:tr>
      <w:tr w:rsidR="00F0670D" w:rsidRPr="00F0670D" w:rsidTr="00E2313F">
        <w:trPr>
          <w:cantSplit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74 %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8%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31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69%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31%</w:t>
            </w:r>
          </w:p>
        </w:tc>
      </w:tr>
    </w:tbl>
    <w:p w:rsidR="00F0670D" w:rsidRPr="00F0670D" w:rsidRDefault="00F0670D" w:rsidP="00F0670D">
      <w:pPr>
        <w:pStyle w:val="ab"/>
        <w:tabs>
          <w:tab w:val="left" w:pos="708"/>
        </w:tabs>
        <w:rPr>
          <w:lang w:eastAsia="en-US"/>
        </w:rPr>
      </w:pPr>
    </w:p>
    <w:p w:rsidR="00F0670D" w:rsidRPr="00F0670D" w:rsidRDefault="00F0670D" w:rsidP="00F0670D">
      <w:pPr>
        <w:pStyle w:val="5"/>
        <w:rPr>
          <w:b/>
          <w:lang w:val="en-US"/>
        </w:rPr>
      </w:pPr>
      <w:r w:rsidRPr="00F0670D">
        <w:rPr>
          <w:b/>
        </w:rPr>
        <w:t xml:space="preserve">Состав </w:t>
      </w:r>
      <w:proofErr w:type="spellStart"/>
      <w:r w:rsidRPr="00F0670D">
        <w:rPr>
          <w:b/>
        </w:rPr>
        <w:t>ПМПк</w:t>
      </w:r>
      <w:proofErr w:type="spellEnd"/>
      <w:r w:rsidRPr="00F0670D">
        <w:rPr>
          <w:b/>
        </w:rPr>
        <w:t xml:space="preserve"> </w:t>
      </w:r>
    </w:p>
    <w:p w:rsidR="00F0670D" w:rsidRPr="00F0670D" w:rsidRDefault="00F0670D" w:rsidP="00F0670D"/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1054"/>
        <w:gridCol w:w="1054"/>
        <w:gridCol w:w="1055"/>
        <w:gridCol w:w="1055"/>
        <w:gridCol w:w="1054"/>
        <w:gridCol w:w="1055"/>
        <w:gridCol w:w="1055"/>
        <w:gridCol w:w="1055"/>
        <w:gridCol w:w="1055"/>
      </w:tblGrid>
      <w:tr w:rsidR="00F0670D" w:rsidRPr="00F0670D" w:rsidTr="00E2313F">
        <w:trPr>
          <w:cantSplit/>
          <w:trHeight w:val="2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Пс</w:t>
            </w:r>
            <w:r w:rsidRPr="00F0670D">
              <w:t>и</w:t>
            </w:r>
            <w:r w:rsidRPr="00F0670D">
              <w:t>холог</w:t>
            </w:r>
          </w:p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(кол-во)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Лог</w:t>
            </w:r>
            <w:r w:rsidRPr="00F0670D">
              <w:t>о</w:t>
            </w:r>
            <w:r w:rsidRPr="00F0670D">
              <w:t>пед</w:t>
            </w:r>
          </w:p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(кол-во)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Врач</w:t>
            </w:r>
          </w:p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(кол-во)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Уч</w:t>
            </w:r>
            <w:r w:rsidRPr="00F0670D">
              <w:t>и</w:t>
            </w:r>
            <w:r w:rsidRPr="00F0670D">
              <w:t>тель</w:t>
            </w:r>
          </w:p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(кол-во)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Соц. пед</w:t>
            </w:r>
            <w:r w:rsidRPr="00F0670D">
              <w:t>а</w:t>
            </w:r>
            <w:r w:rsidRPr="00F0670D">
              <w:t>гог</w:t>
            </w:r>
          </w:p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(кол-во)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Воспит</w:t>
            </w:r>
            <w:r w:rsidRPr="00F0670D">
              <w:t>а</w:t>
            </w:r>
            <w:r w:rsidRPr="00F0670D">
              <w:t>тель</w:t>
            </w:r>
          </w:p>
          <w:p w:rsidR="00F0670D" w:rsidRPr="00F0670D" w:rsidRDefault="00F0670D" w:rsidP="00E2313F">
            <w:pPr>
              <w:ind w:left="113" w:right="113"/>
              <w:jc w:val="center"/>
            </w:pPr>
            <w:r w:rsidRPr="00F0670D">
              <w:t>(кол-во)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Другие специалисты</w:t>
            </w:r>
          </w:p>
        </w:tc>
      </w:tr>
      <w:tr w:rsidR="00F0670D" w:rsidRPr="00F0670D" w:rsidTr="00E2313F">
        <w:trPr>
          <w:cantSplit/>
          <w:trHeight w:val="123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D" w:rsidRPr="00F0670D" w:rsidRDefault="00F0670D" w:rsidP="00E2313F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70D" w:rsidRPr="00F0670D" w:rsidRDefault="00F0670D" w:rsidP="00E2313F">
            <w:pPr>
              <w:ind w:left="113" w:right="113"/>
              <w:jc w:val="center"/>
            </w:pPr>
          </w:p>
        </w:tc>
      </w:tr>
      <w:tr w:rsidR="00F0670D" w:rsidRPr="00F0670D" w:rsidTr="00E2313F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Cs/>
                <w:sz w:val="28"/>
              </w:rPr>
            </w:pPr>
            <w:r w:rsidRPr="00F0670D">
              <w:rPr>
                <w:bCs/>
                <w:sz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Cs/>
                <w:sz w:val="28"/>
              </w:rPr>
            </w:pPr>
            <w:r w:rsidRPr="00F0670D">
              <w:rPr>
                <w:bCs/>
                <w:sz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Cs/>
                <w:sz w:val="28"/>
              </w:rPr>
            </w:pPr>
            <w:r w:rsidRPr="00F0670D">
              <w:rPr>
                <w:bCs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  <w:rPr>
                <w:bCs/>
                <w:sz w:val="28"/>
              </w:rPr>
            </w:pPr>
            <w:r w:rsidRPr="00F0670D">
              <w:rPr>
                <w:bCs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</w:p>
        </w:tc>
      </w:tr>
    </w:tbl>
    <w:p w:rsidR="00F0670D" w:rsidRPr="00F0670D" w:rsidRDefault="00F0670D" w:rsidP="00F0670D"/>
    <w:p w:rsidR="00F0670D" w:rsidRPr="00F0670D" w:rsidRDefault="00F0670D" w:rsidP="00F0670D">
      <w:pPr>
        <w:rPr>
          <w:u w:val="single"/>
        </w:rPr>
      </w:pPr>
      <w:r w:rsidRPr="00F0670D">
        <w:rPr>
          <w:u w:val="single"/>
        </w:rPr>
        <w:t xml:space="preserve">Першина Н.И., зам. директора по УР, 74 - 07 – 28, </w:t>
      </w:r>
      <w:proofErr w:type="spellStart"/>
      <w:r w:rsidRPr="00F0670D">
        <w:rPr>
          <w:u w:val="single"/>
        </w:rPr>
        <w:t>E-mail</w:t>
      </w:r>
      <w:proofErr w:type="spellEnd"/>
      <w:r w:rsidRPr="00F0670D">
        <w:rPr>
          <w:u w:val="single"/>
        </w:rPr>
        <w:t xml:space="preserve">: MCKOYinternat101@yandex.ru </w:t>
      </w:r>
    </w:p>
    <w:p w:rsidR="00F0670D" w:rsidRPr="00F0670D" w:rsidRDefault="00F0670D" w:rsidP="00F0670D">
      <w:pPr>
        <w:jc w:val="center"/>
        <w:rPr>
          <w:vertAlign w:val="superscript"/>
        </w:rPr>
      </w:pPr>
      <w:r w:rsidRPr="00F0670D">
        <w:rPr>
          <w:vertAlign w:val="superscript"/>
        </w:rPr>
        <w:t xml:space="preserve">Председатель </w:t>
      </w:r>
      <w:proofErr w:type="spellStart"/>
      <w:r w:rsidRPr="00F0670D">
        <w:rPr>
          <w:vertAlign w:val="superscript"/>
        </w:rPr>
        <w:t>ПМПк</w:t>
      </w:r>
      <w:proofErr w:type="spellEnd"/>
      <w:r w:rsidRPr="00F0670D">
        <w:rPr>
          <w:vertAlign w:val="superscript"/>
        </w:rPr>
        <w:t xml:space="preserve"> (ФИО, должность, адрес электронной почты, контактный телефон)</w:t>
      </w:r>
    </w:p>
    <w:p w:rsidR="00F0670D" w:rsidRPr="00F0670D" w:rsidRDefault="00F0670D" w:rsidP="00F0670D"/>
    <w:p w:rsidR="00F0670D" w:rsidRPr="00F0670D" w:rsidRDefault="00F0670D" w:rsidP="00F0670D">
      <w:pPr>
        <w:pStyle w:val="5"/>
        <w:rPr>
          <w:b/>
        </w:rPr>
      </w:pPr>
      <w:r w:rsidRPr="00F0670D">
        <w:rPr>
          <w:b/>
        </w:rPr>
        <w:t>Анализ использования программ дополнительного образования</w:t>
      </w:r>
    </w:p>
    <w:p w:rsidR="00F0670D" w:rsidRPr="00F0670D" w:rsidRDefault="00F0670D" w:rsidP="00F0670D">
      <w:pPr>
        <w:pStyle w:val="9"/>
        <w:jc w:val="center"/>
      </w:pPr>
      <w:r w:rsidRPr="00F0670D">
        <w:t xml:space="preserve">                                                                                                                                 </w:t>
      </w:r>
    </w:p>
    <w:tbl>
      <w:tblPr>
        <w:tblW w:w="1018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260"/>
        <w:gridCol w:w="1165"/>
        <w:gridCol w:w="996"/>
        <w:gridCol w:w="1234"/>
        <w:gridCol w:w="1172"/>
        <w:gridCol w:w="1014"/>
        <w:gridCol w:w="1208"/>
        <w:gridCol w:w="1132"/>
      </w:tblGrid>
      <w:tr w:rsidR="00F0670D" w:rsidRPr="00F0670D" w:rsidTr="00E2313F">
        <w:trPr>
          <w:cantSplit/>
        </w:trPr>
        <w:tc>
          <w:tcPr>
            <w:tcW w:w="10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Программы дополнительного образования (количество)</w:t>
            </w:r>
          </w:p>
        </w:tc>
      </w:tr>
      <w:tr w:rsidR="00F0670D" w:rsidRPr="00F0670D" w:rsidTr="00E2313F">
        <w:trPr>
          <w:cantSplit/>
        </w:trPr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диагностические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просветительско-профилактические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коррекционно-развивающие</w:t>
            </w:r>
          </w:p>
        </w:tc>
      </w:tr>
      <w:tr w:rsidR="00F0670D" w:rsidRPr="00F0670D" w:rsidTr="00E2313F">
        <w:trPr>
          <w:cantSplit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Середина года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Конец г</w:t>
            </w:r>
            <w:r w:rsidRPr="00F0670D">
              <w:t>о</w:t>
            </w:r>
            <w:r w:rsidRPr="00F0670D"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Начало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Середина года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Конец г</w:t>
            </w:r>
            <w:r w:rsidRPr="00F0670D">
              <w:t>о</w:t>
            </w:r>
            <w:r w:rsidRPr="00F0670D">
              <w:t>да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Начало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Середина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Конец года</w:t>
            </w:r>
          </w:p>
        </w:tc>
      </w:tr>
      <w:tr w:rsidR="00F0670D" w:rsidRPr="00F0670D" w:rsidTr="00E2313F">
        <w:trPr>
          <w:cantSplit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D" w:rsidRPr="00F0670D" w:rsidRDefault="00F0670D" w:rsidP="00E2313F">
            <w:pPr>
              <w:jc w:val="center"/>
            </w:pPr>
            <w:r w:rsidRPr="00F0670D">
              <w:t>6</w:t>
            </w:r>
          </w:p>
        </w:tc>
      </w:tr>
    </w:tbl>
    <w:p w:rsidR="00F0670D" w:rsidRPr="00F0670D" w:rsidRDefault="00F0670D" w:rsidP="00F0670D">
      <w:pPr>
        <w:jc w:val="center"/>
        <w:rPr>
          <w:sz w:val="28"/>
        </w:rPr>
      </w:pPr>
    </w:p>
    <w:p w:rsidR="00F0670D" w:rsidRPr="00F0670D" w:rsidRDefault="00F0670D" w:rsidP="00F0670D">
      <w:pPr>
        <w:jc w:val="center"/>
        <w:rPr>
          <w:sz w:val="28"/>
        </w:rPr>
      </w:pP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</w:rPr>
      </w:pPr>
      <w:r w:rsidRPr="00F0670D">
        <w:rPr>
          <w:b/>
          <w:szCs w:val="28"/>
        </w:rPr>
        <w:t>Программы ПМП сопровождения</w:t>
      </w:r>
      <w:r w:rsidRPr="00F0670D">
        <w:rPr>
          <w:szCs w:val="28"/>
        </w:rPr>
        <w:t xml:space="preserve"> (количество)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szCs w:val="28"/>
          <w:lang w:eastAsia="en-US"/>
        </w:rPr>
        <w:t>Начало года - 8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szCs w:val="28"/>
          <w:lang w:eastAsia="en-US"/>
        </w:rPr>
        <w:t>Середина года - 8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szCs w:val="28"/>
          <w:lang w:eastAsia="en-US"/>
        </w:rPr>
        <w:t>Конец года   - 8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b/>
          <w:szCs w:val="28"/>
          <w:lang w:eastAsia="en-US"/>
        </w:rPr>
        <w:t>Индивидуальные карты развития</w:t>
      </w:r>
      <w:r w:rsidRPr="00F0670D">
        <w:rPr>
          <w:szCs w:val="28"/>
          <w:lang w:eastAsia="en-US"/>
        </w:rPr>
        <w:t xml:space="preserve"> (количество)</w:t>
      </w:r>
      <w:r w:rsidRPr="00F0670D">
        <w:rPr>
          <w:szCs w:val="28"/>
          <w:lang w:eastAsia="en-US"/>
        </w:rPr>
        <w:tab/>
      </w:r>
      <w:r w:rsidRPr="00F0670D">
        <w:rPr>
          <w:szCs w:val="28"/>
          <w:lang w:eastAsia="en-US"/>
        </w:rPr>
        <w:tab/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szCs w:val="28"/>
          <w:lang w:eastAsia="en-US"/>
        </w:rPr>
        <w:t>Начало года – 193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szCs w:val="28"/>
          <w:lang w:eastAsia="en-US"/>
        </w:rPr>
        <w:t>Середина года - 200</w:t>
      </w:r>
    </w:p>
    <w:p w:rsidR="00F0670D" w:rsidRPr="00F0670D" w:rsidRDefault="00F0670D" w:rsidP="00F0670D">
      <w:pPr>
        <w:pStyle w:val="a3"/>
        <w:spacing w:line="312" w:lineRule="auto"/>
        <w:ind w:firstLine="709"/>
        <w:rPr>
          <w:szCs w:val="28"/>
          <w:lang w:eastAsia="en-US"/>
        </w:rPr>
      </w:pPr>
      <w:r w:rsidRPr="00F0670D">
        <w:rPr>
          <w:szCs w:val="28"/>
          <w:lang w:eastAsia="en-US"/>
        </w:rPr>
        <w:t>Конец года   - 199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F0670D">
        <w:rPr>
          <w:b/>
          <w:bCs/>
          <w:sz w:val="28"/>
          <w:szCs w:val="28"/>
        </w:rPr>
        <w:t>Оценка качества программ дополнительного образования</w:t>
      </w: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900"/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70D">
        <w:rPr>
          <w:rFonts w:ascii="Times New Roman" w:hAnsi="Times New Roman"/>
          <w:sz w:val="28"/>
          <w:szCs w:val="28"/>
        </w:rPr>
        <w:t>Программа диагностики нарушений письменной речи у обучающихся,  имеющие нарушения интеллекта.</w:t>
      </w:r>
      <w:proofErr w:type="gramEnd"/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lastRenderedPageBreak/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Программа индивидуально-групповых логопедических занятий с учащ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мися, имеющие нарушения интеллекта.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70D">
        <w:rPr>
          <w:rFonts w:ascii="Times New Roman" w:hAnsi="Times New Roman"/>
          <w:sz w:val="28"/>
          <w:szCs w:val="28"/>
        </w:rPr>
        <w:t>Программа по коррекции и развитию высших психических функций у обучающихся с нарушениями интеллекта «Такая разная планета».</w:t>
      </w:r>
      <w:proofErr w:type="gramEnd"/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Индивидуальная  программа по коррекции познавательной и эмоци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 xml:space="preserve">нально-волевой сферы для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 xml:space="preserve"> с болезнью Дауном.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lastRenderedPageBreak/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Индивидуальная коррекционная программа по развитию речи с синдр</w:t>
      </w:r>
      <w:r w:rsidRPr="00F0670D">
        <w:rPr>
          <w:rFonts w:ascii="Times New Roman" w:hAnsi="Times New Roman"/>
          <w:sz w:val="28"/>
          <w:szCs w:val="28"/>
        </w:rPr>
        <w:t>о</w:t>
      </w:r>
      <w:r w:rsidRPr="00F0670D">
        <w:rPr>
          <w:rFonts w:ascii="Times New Roman" w:hAnsi="Times New Roman"/>
          <w:sz w:val="28"/>
          <w:szCs w:val="28"/>
        </w:rPr>
        <w:t>мом раннего детского аутизма.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(Н)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(Н)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Индивидуальная коррекционная программа по развитию речи для </w:t>
      </w:r>
      <w:proofErr w:type="gramStart"/>
      <w:r w:rsidRPr="00F0670D">
        <w:rPr>
          <w:rFonts w:ascii="Times New Roman" w:hAnsi="Times New Roman"/>
          <w:sz w:val="28"/>
          <w:szCs w:val="28"/>
        </w:rPr>
        <w:t>об</w:t>
      </w:r>
      <w:r w:rsidRPr="00F0670D">
        <w:rPr>
          <w:rFonts w:ascii="Times New Roman" w:hAnsi="Times New Roman"/>
          <w:sz w:val="28"/>
          <w:szCs w:val="28"/>
        </w:rPr>
        <w:t>у</w:t>
      </w:r>
      <w:r w:rsidRPr="00F0670D">
        <w:rPr>
          <w:rFonts w:ascii="Times New Roman" w:hAnsi="Times New Roman"/>
          <w:sz w:val="28"/>
          <w:szCs w:val="28"/>
        </w:rPr>
        <w:t>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 xml:space="preserve"> с системным недоразвитием речи тяжёлой степени.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(Н)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lastRenderedPageBreak/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(Н)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pStyle w:val="af2"/>
        <w:numPr>
          <w:ilvl w:val="0"/>
          <w:numId w:val="31"/>
        </w:numPr>
        <w:tabs>
          <w:tab w:val="left" w:pos="1080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Индивидуальная рабочая программа обучения на дому </w:t>
      </w:r>
      <w:proofErr w:type="spellStart"/>
      <w:r w:rsidRPr="00F0670D">
        <w:rPr>
          <w:rFonts w:ascii="Times New Roman" w:hAnsi="Times New Roman"/>
          <w:sz w:val="28"/>
          <w:szCs w:val="28"/>
        </w:rPr>
        <w:t>Сагель</w:t>
      </w:r>
      <w:proofErr w:type="spellEnd"/>
      <w:r w:rsidRPr="00F0670D">
        <w:rPr>
          <w:rFonts w:ascii="Times New Roman" w:hAnsi="Times New Roman"/>
          <w:sz w:val="28"/>
          <w:szCs w:val="28"/>
        </w:rPr>
        <w:t xml:space="preserve"> Ивана В</w:t>
      </w:r>
      <w:r w:rsidRPr="00F0670D">
        <w:rPr>
          <w:rFonts w:ascii="Times New Roman" w:hAnsi="Times New Roman"/>
          <w:sz w:val="28"/>
          <w:szCs w:val="28"/>
        </w:rPr>
        <w:t>а</w:t>
      </w:r>
      <w:r w:rsidRPr="00F0670D">
        <w:rPr>
          <w:rFonts w:ascii="Times New Roman" w:hAnsi="Times New Roman"/>
          <w:sz w:val="28"/>
          <w:szCs w:val="28"/>
        </w:rPr>
        <w:t>лерьевича.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принятие и освоение социальной роли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0670D">
        <w:rPr>
          <w:rFonts w:ascii="Times New Roman" w:hAnsi="Times New Roman"/>
          <w:sz w:val="28"/>
          <w:szCs w:val="28"/>
        </w:rPr>
        <w:t>, проявление социально значимых мот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вов учебной деятельности; (В)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овладение начальными навыками адаптации в динамично изменяющемся и развивающемся м</w:t>
      </w:r>
      <w:r w:rsidRPr="00F0670D">
        <w:rPr>
          <w:rFonts w:ascii="Times New Roman" w:hAnsi="Times New Roman"/>
          <w:sz w:val="28"/>
          <w:szCs w:val="28"/>
        </w:rPr>
        <w:t>и</w:t>
      </w:r>
      <w:r w:rsidRPr="00F0670D">
        <w:rPr>
          <w:rFonts w:ascii="Times New Roman" w:hAnsi="Times New Roman"/>
          <w:sz w:val="28"/>
          <w:szCs w:val="28"/>
        </w:rPr>
        <w:t>ре; (Н)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наличие мотивации к творческому труду, работе на результат, бережному отношению к мат</w:t>
      </w:r>
      <w:r w:rsidRPr="00F0670D">
        <w:rPr>
          <w:rFonts w:ascii="Times New Roman" w:hAnsi="Times New Roman"/>
          <w:sz w:val="28"/>
          <w:szCs w:val="28"/>
        </w:rPr>
        <w:t>е</w:t>
      </w:r>
      <w:r w:rsidRPr="00F0670D">
        <w:rPr>
          <w:rFonts w:ascii="Times New Roman" w:hAnsi="Times New Roman"/>
          <w:sz w:val="28"/>
          <w:szCs w:val="28"/>
        </w:rPr>
        <w:t>риальным и духовным ценностям; (Н)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владение навыками коммуникации и принятыми нормами социального взаимодействия;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>- сформированность навыков сотрудничества с взрослыми и сверстниками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теоретическая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;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- практическая подготовка </w:t>
      </w:r>
      <w:proofErr w:type="gramStart"/>
      <w:r w:rsidRPr="00F067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0670D">
        <w:rPr>
          <w:rFonts w:ascii="Times New Roman" w:hAnsi="Times New Roman"/>
          <w:sz w:val="28"/>
          <w:szCs w:val="28"/>
        </w:rPr>
        <w:t>. (С)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670D">
        <w:rPr>
          <w:rFonts w:ascii="Times New Roman" w:hAnsi="Times New Roman"/>
          <w:sz w:val="28"/>
          <w:szCs w:val="28"/>
        </w:rPr>
        <w:t xml:space="preserve">Качество данной программы оценивается как </w:t>
      </w:r>
      <w:r w:rsidRPr="00F0670D">
        <w:rPr>
          <w:rFonts w:ascii="Times New Roman" w:hAnsi="Times New Roman"/>
          <w:b/>
          <w:bCs/>
          <w:sz w:val="28"/>
          <w:szCs w:val="28"/>
        </w:rPr>
        <w:t>среднее.</w:t>
      </w:r>
    </w:p>
    <w:p w:rsidR="00F0670D" w:rsidRPr="00F0670D" w:rsidRDefault="00F0670D" w:rsidP="00F0670D">
      <w:pPr>
        <w:pStyle w:val="af2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Таким образом, качество программ дополнительного образования оценив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ется, как средний уровень освоения дополнительной образовательной программы.</w:t>
      </w:r>
    </w:p>
    <w:p w:rsidR="00F0670D" w:rsidRPr="00F0670D" w:rsidRDefault="00F0670D" w:rsidP="00F0670D">
      <w:pPr>
        <w:pStyle w:val="a3"/>
        <w:spacing w:line="312" w:lineRule="auto"/>
        <w:ind w:firstLine="709"/>
        <w:contextualSpacing/>
        <w:rPr>
          <w:b/>
          <w:szCs w:val="28"/>
        </w:rPr>
      </w:pPr>
    </w:p>
    <w:p w:rsidR="00F0670D" w:rsidRPr="00F0670D" w:rsidRDefault="00F0670D" w:rsidP="00F0670D">
      <w:pPr>
        <w:pStyle w:val="a3"/>
        <w:spacing w:line="312" w:lineRule="auto"/>
        <w:ind w:firstLine="709"/>
        <w:contextualSpacing/>
        <w:rPr>
          <w:b/>
          <w:szCs w:val="28"/>
        </w:rPr>
      </w:pPr>
      <w:r w:rsidRPr="00F0670D">
        <w:rPr>
          <w:b/>
          <w:szCs w:val="28"/>
        </w:rPr>
        <w:t>Анализ качества ПМП сопровождения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План работы </w:t>
      </w:r>
      <w:proofErr w:type="gramStart"/>
      <w:r w:rsidRPr="00F0670D">
        <w:rPr>
          <w:sz w:val="28"/>
          <w:szCs w:val="28"/>
        </w:rPr>
        <w:t>школьного</w:t>
      </w:r>
      <w:proofErr w:type="gramEnd"/>
      <w:r w:rsidRPr="00F0670D">
        <w:rPr>
          <w:sz w:val="28"/>
          <w:szCs w:val="28"/>
        </w:rPr>
        <w:t xml:space="preserve"> </w:t>
      </w:r>
      <w:proofErr w:type="spellStart"/>
      <w:r w:rsidRPr="00F0670D">
        <w:rPr>
          <w:sz w:val="28"/>
          <w:szCs w:val="28"/>
        </w:rPr>
        <w:t>ПМПк</w:t>
      </w:r>
      <w:proofErr w:type="spellEnd"/>
      <w:r w:rsidRPr="00F0670D">
        <w:rPr>
          <w:sz w:val="28"/>
          <w:szCs w:val="28"/>
        </w:rPr>
        <w:t xml:space="preserve"> выполнен полностью. Все учащиеся, стоящие на учёте получили необх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димую коррекционную помощь специалистов.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Своевременное выявление обучающихся, имеющих глубокую умственную отсталость, позволило определить дальнейшее обучение, соответствующее их </w:t>
      </w:r>
      <w:proofErr w:type="spellStart"/>
      <w:proofErr w:type="gramStart"/>
      <w:r w:rsidRPr="00F0670D">
        <w:rPr>
          <w:sz w:val="28"/>
          <w:szCs w:val="28"/>
        </w:rPr>
        <w:t>психо-физическому</w:t>
      </w:r>
      <w:proofErr w:type="spellEnd"/>
      <w:proofErr w:type="gramEnd"/>
      <w:r w:rsidRPr="00F0670D">
        <w:rPr>
          <w:sz w:val="28"/>
          <w:szCs w:val="28"/>
        </w:rPr>
        <w:t xml:space="preserve"> развитию.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lastRenderedPageBreak/>
        <w:t>Рекомендации специалистов  городской и областной ПМПК, выданных по итогам ПМП экспертизы в</w:t>
      </w:r>
      <w:r w:rsidRPr="00F0670D">
        <w:rPr>
          <w:sz w:val="28"/>
          <w:szCs w:val="28"/>
        </w:rPr>
        <w:t>ы</w:t>
      </w:r>
      <w:r w:rsidRPr="00F0670D">
        <w:rPr>
          <w:sz w:val="28"/>
          <w:szCs w:val="28"/>
        </w:rPr>
        <w:t>полнены в полном объёме.</w:t>
      </w:r>
      <w:proofErr w:type="gramEnd"/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Вывод:</w:t>
      </w:r>
      <w:r w:rsidRPr="00F0670D">
        <w:rPr>
          <w:sz w:val="28"/>
          <w:szCs w:val="28"/>
        </w:rPr>
        <w:t xml:space="preserve"> работу по психолого-педагогическому сопровождению 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тельной деятельности за 2015-2016 учебный признать удовлетворительной.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Задачи </w:t>
      </w:r>
      <w:r w:rsidRPr="00F0670D">
        <w:rPr>
          <w:sz w:val="28"/>
          <w:szCs w:val="28"/>
        </w:rPr>
        <w:t>психолого-педагогического сопровождения образовательной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 на 2016-2017 учебный год</w:t>
      </w:r>
      <w:r w:rsidRPr="00F0670D">
        <w:rPr>
          <w:b/>
          <w:sz w:val="28"/>
          <w:szCs w:val="28"/>
        </w:rPr>
        <w:t>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подбирать и апробировать диагностический и содержательный материал для работы с детьми, </w:t>
      </w:r>
      <w:proofErr w:type="gramStart"/>
      <w:r w:rsidRPr="00F0670D">
        <w:rPr>
          <w:sz w:val="28"/>
          <w:szCs w:val="28"/>
        </w:rPr>
        <w:t>имеющих</w:t>
      </w:r>
      <w:proofErr w:type="gramEnd"/>
      <w:r w:rsidRPr="00F0670D">
        <w:rPr>
          <w:sz w:val="28"/>
          <w:szCs w:val="28"/>
        </w:rPr>
        <w:t xml:space="preserve"> глуб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кую умственную отсталость;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продолжить работу по снижению уровня школьной тревожности и личн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стному развитию учащихся;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способствовать повышению психологической компетентности родителей в сфере детско-родительских отношений, решению проблем и задач развития их д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тей;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способствовать повышению психологической компетентности педагогов по вопросам, связанным с обучением и развитием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чающихся;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усовершенствовать материалы, используемые для анализа актуального развития ребёнка и перспектив коррекционно-профилактической работы (групп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вые коррекционные программы).</w:t>
      </w:r>
    </w:p>
    <w:p w:rsidR="00F0670D" w:rsidRPr="00F0670D" w:rsidRDefault="00F0670D" w:rsidP="00F0670D">
      <w:pPr>
        <w:spacing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2.6. Работа администрации школы  по  управлению и ко</w:t>
      </w:r>
      <w:r w:rsidRPr="00F0670D">
        <w:rPr>
          <w:b/>
          <w:sz w:val="28"/>
          <w:szCs w:val="28"/>
        </w:rPr>
        <w:t>н</w:t>
      </w:r>
      <w:r w:rsidRPr="00F0670D">
        <w:rPr>
          <w:b/>
          <w:sz w:val="28"/>
          <w:szCs w:val="28"/>
        </w:rPr>
        <w:t>тролю.</w:t>
      </w:r>
    </w:p>
    <w:p w:rsidR="00F0670D" w:rsidRPr="00F0670D" w:rsidRDefault="00F0670D" w:rsidP="00F0670D">
      <w:pPr>
        <w:tabs>
          <w:tab w:val="left" w:pos="2700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Главной  задачей работы администрации школы по управлению и контролю в 2016-2017 уче</w:t>
      </w:r>
      <w:r w:rsidRPr="00F0670D">
        <w:rPr>
          <w:sz w:val="28"/>
          <w:szCs w:val="28"/>
        </w:rPr>
        <w:t>б</w:t>
      </w:r>
      <w:r w:rsidRPr="00F0670D">
        <w:rPr>
          <w:sz w:val="28"/>
          <w:szCs w:val="28"/>
        </w:rPr>
        <w:t>ном году было  создание и эффективное использование условий для продуктивной и успешной творческой деятельности педагогов, направленной для достижения ц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лей школы.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управлении школой администрация придерживалась  принципов: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демократизации и </w:t>
      </w:r>
      <w:proofErr w:type="spellStart"/>
      <w:r w:rsidRPr="00F0670D">
        <w:rPr>
          <w:sz w:val="28"/>
          <w:szCs w:val="28"/>
        </w:rPr>
        <w:t>гуманизации</w:t>
      </w:r>
      <w:proofErr w:type="spellEnd"/>
      <w:r w:rsidRPr="00F0670D">
        <w:rPr>
          <w:sz w:val="28"/>
          <w:szCs w:val="28"/>
        </w:rPr>
        <w:t xml:space="preserve"> – привлечение к управлению учителей, родит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лей;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системности и целостности – взаимосвязь всех управленческих функций;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оптимального сочетания централизации и децентрализации – сочетание единоначалия и ко</w:t>
      </w:r>
      <w:r w:rsidRPr="00F0670D">
        <w:rPr>
          <w:sz w:val="28"/>
          <w:szCs w:val="28"/>
        </w:rPr>
        <w:t>л</w:t>
      </w:r>
      <w:r w:rsidRPr="00F0670D">
        <w:rPr>
          <w:sz w:val="28"/>
          <w:szCs w:val="28"/>
        </w:rPr>
        <w:t xml:space="preserve">легиальности принятия решений;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научной обоснованности – построение системы управления на новейших достижениях педаг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 xml:space="preserve">гической науки и науки управления.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0670D">
        <w:rPr>
          <w:sz w:val="28"/>
          <w:szCs w:val="28"/>
        </w:rPr>
        <w:t>Администрация школы рассматривала  планирование в качестве одной из гла</w:t>
      </w:r>
      <w:r w:rsidRPr="00F0670D">
        <w:rPr>
          <w:sz w:val="28"/>
          <w:szCs w:val="28"/>
        </w:rPr>
        <w:t>в</w:t>
      </w:r>
      <w:r w:rsidRPr="00F0670D">
        <w:rPr>
          <w:sz w:val="28"/>
          <w:szCs w:val="28"/>
        </w:rPr>
        <w:t xml:space="preserve">ных функций управления, т.к. планирование придает четкую направленность </w:t>
      </w:r>
      <w:r w:rsidRPr="00F0670D">
        <w:rPr>
          <w:sz w:val="28"/>
          <w:szCs w:val="28"/>
        </w:rPr>
        <w:lastRenderedPageBreak/>
        <w:t>всей деятельности школы, м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делирует образцы желаемого будущего состояния школы и ее результатов, формирует образ цели, определяет средства достижения цели, их состав, логическую структуру, последовательность, необходимые ресу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>сы и условия, сроки, определяет содержание, методы, средства, формы предстоящей раб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ты и ее промежуточные результаты, определяет стандарты деятельности</w:t>
      </w:r>
      <w:proofErr w:type="gramEnd"/>
      <w:r w:rsidRPr="00F0670D">
        <w:rPr>
          <w:sz w:val="28"/>
          <w:szCs w:val="28"/>
        </w:rPr>
        <w:t>, требования, критерии, показатель оценки, создает условия для образовательной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тельности, производит новые по номенклатуре и качеству «продукты».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Новыми «продуктами» для школы являются прогнозы социального заказа школе  (старшие классы), проблемный анализ состояния школы, программа ра</w:t>
      </w:r>
      <w:r w:rsidRPr="00F0670D">
        <w:rPr>
          <w:sz w:val="28"/>
          <w:szCs w:val="28"/>
        </w:rPr>
        <w:t>з</w:t>
      </w:r>
      <w:r w:rsidRPr="00F0670D">
        <w:rPr>
          <w:sz w:val="28"/>
          <w:szCs w:val="28"/>
        </w:rPr>
        <w:t xml:space="preserve">вития школы на период 2016 – 2020 гг.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 2016-2017учебном году в управленческой деятельности администрации школы реализовыв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 xml:space="preserve">лись следующие подходы: </w:t>
      </w:r>
    </w:p>
    <w:p w:rsidR="00F0670D" w:rsidRPr="00F0670D" w:rsidRDefault="00F0670D" w:rsidP="00F0670D">
      <w:pPr>
        <w:numPr>
          <w:ilvl w:val="0"/>
          <w:numId w:val="28"/>
        </w:numPr>
        <w:tabs>
          <w:tab w:val="left" w:pos="9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по целевой ориентации - управление, ориентированное на результат; </w:t>
      </w:r>
    </w:p>
    <w:p w:rsidR="00F0670D" w:rsidRPr="00F0670D" w:rsidRDefault="00F0670D" w:rsidP="00F0670D">
      <w:pPr>
        <w:numPr>
          <w:ilvl w:val="0"/>
          <w:numId w:val="28"/>
        </w:numPr>
        <w:tabs>
          <w:tab w:val="left" w:pos="9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по уровню </w:t>
      </w:r>
      <w:proofErr w:type="spellStart"/>
      <w:r w:rsidRPr="00F0670D">
        <w:rPr>
          <w:sz w:val="28"/>
          <w:szCs w:val="28"/>
        </w:rPr>
        <w:t>интегрированности</w:t>
      </w:r>
      <w:proofErr w:type="spellEnd"/>
      <w:r w:rsidRPr="00F0670D">
        <w:rPr>
          <w:sz w:val="28"/>
          <w:szCs w:val="28"/>
        </w:rPr>
        <w:t xml:space="preserve"> управления - системное управление; </w:t>
      </w:r>
    </w:p>
    <w:p w:rsidR="00F0670D" w:rsidRPr="00F0670D" w:rsidRDefault="00F0670D" w:rsidP="00F0670D">
      <w:pPr>
        <w:numPr>
          <w:ilvl w:val="0"/>
          <w:numId w:val="28"/>
        </w:numPr>
        <w:tabs>
          <w:tab w:val="left" w:pos="9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по типу реагирования на изменения, требующие решений - опер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жающее и реактивное. </w:t>
      </w:r>
    </w:p>
    <w:p w:rsidR="00F0670D" w:rsidRPr="00F0670D" w:rsidRDefault="00F0670D" w:rsidP="00F0670D">
      <w:pPr>
        <w:tabs>
          <w:tab w:val="left" w:pos="900"/>
        </w:tabs>
        <w:spacing w:line="312" w:lineRule="auto"/>
        <w:ind w:firstLine="720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Исходя из выбранных подходов в управлении школой, определялись фун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ции и направления управленческой деятельности. По сути, это стандартные управленческие функции: планирование, организация, руководство, ко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 xml:space="preserve">троль и коррекция.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В школе функционировала система управления, обеспечивающая достиж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ние оптимальных конечных результатов. Работала информационно – аналитич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ская служба школы.  Банк </w:t>
      </w:r>
      <w:proofErr w:type="spellStart"/>
      <w:r w:rsidRPr="00F0670D">
        <w:rPr>
          <w:sz w:val="28"/>
          <w:szCs w:val="28"/>
        </w:rPr>
        <w:t>внутришкольной</w:t>
      </w:r>
      <w:proofErr w:type="spellEnd"/>
      <w:r w:rsidRPr="00F0670D">
        <w:rPr>
          <w:sz w:val="28"/>
          <w:szCs w:val="28"/>
        </w:rPr>
        <w:t xml:space="preserve"> педагогической информации включал в с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бя: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а) оперативную информацию: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ежедневную</w:t>
      </w:r>
      <w:proofErr w:type="gramEnd"/>
      <w:r w:rsidRPr="00F0670D">
        <w:rPr>
          <w:sz w:val="28"/>
          <w:szCs w:val="28"/>
        </w:rPr>
        <w:t>: о наличии учителей на работе, посещаемости уроков учащ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мися, дисциплине школьников, питании обучающихся;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еженедельную</w:t>
      </w:r>
      <w:proofErr w:type="gramEnd"/>
      <w:r w:rsidRPr="00F0670D">
        <w:rPr>
          <w:sz w:val="28"/>
          <w:szCs w:val="28"/>
        </w:rPr>
        <w:t>: о санитарном состоянии школы, успеваемости, питании школьников, о проведении внеклассных и внешкольных мероприятий, о выпо</w:t>
      </w:r>
      <w:r w:rsidRPr="00F0670D">
        <w:rPr>
          <w:sz w:val="28"/>
          <w:szCs w:val="28"/>
        </w:rPr>
        <w:t>л</w:t>
      </w:r>
      <w:r w:rsidRPr="00F0670D">
        <w:rPr>
          <w:sz w:val="28"/>
          <w:szCs w:val="28"/>
        </w:rPr>
        <w:t>нении недельных планов администрации школы;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- </w:t>
      </w:r>
      <w:proofErr w:type="gramStart"/>
      <w:r w:rsidRPr="00F0670D">
        <w:rPr>
          <w:sz w:val="28"/>
          <w:szCs w:val="28"/>
        </w:rPr>
        <w:t>ежемесячную</w:t>
      </w:r>
      <w:proofErr w:type="gramEnd"/>
      <w:r w:rsidRPr="00F0670D">
        <w:rPr>
          <w:sz w:val="28"/>
          <w:szCs w:val="28"/>
        </w:rPr>
        <w:t>: о выполнении месячного плана работы, о санитарном состоянии школы и учебных кабинетов, о ходе выполнения образовательных 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грамм;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spellStart"/>
      <w:r w:rsidRPr="00F0670D">
        <w:rPr>
          <w:sz w:val="28"/>
          <w:szCs w:val="28"/>
        </w:rPr>
        <w:t>почетвертную</w:t>
      </w:r>
      <w:proofErr w:type="spellEnd"/>
      <w:r w:rsidRPr="00F0670D">
        <w:rPr>
          <w:sz w:val="28"/>
          <w:szCs w:val="28"/>
        </w:rPr>
        <w:t>: об успеваемости по классам и учебным предметам, выпо</w:t>
      </w:r>
      <w:r w:rsidRPr="00F0670D">
        <w:rPr>
          <w:sz w:val="28"/>
          <w:szCs w:val="28"/>
        </w:rPr>
        <w:t>л</w:t>
      </w:r>
      <w:r w:rsidRPr="00F0670D">
        <w:rPr>
          <w:sz w:val="28"/>
          <w:szCs w:val="28"/>
        </w:rPr>
        <w:t xml:space="preserve">нении планов классных руководителей, состоянии школьной документации, </w:t>
      </w:r>
      <w:r w:rsidRPr="00F0670D">
        <w:rPr>
          <w:sz w:val="28"/>
          <w:szCs w:val="28"/>
        </w:rPr>
        <w:lastRenderedPageBreak/>
        <w:t>раб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те с родителями, состоянии внутришкольного контроля, финансово-материальном обеспечении образовательного процесса.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б) тематическую: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 качестве образования (степень обученности школьников, качество пр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подавания);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 используемых педагогических технологиях.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в) стратегическую: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 воспитательной системе школы и уровне воспитанности </w:t>
      </w:r>
      <w:proofErr w:type="gramStart"/>
      <w:r w:rsidRPr="00F0670D">
        <w:rPr>
          <w:sz w:val="28"/>
          <w:szCs w:val="28"/>
        </w:rPr>
        <w:t>обучающихся</w:t>
      </w:r>
      <w:proofErr w:type="gramEnd"/>
      <w:r w:rsidRPr="00F0670D">
        <w:rPr>
          <w:sz w:val="28"/>
          <w:szCs w:val="28"/>
        </w:rPr>
        <w:t>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 социализации школьников (готовность к трудовой деятельности, жизни в семье и обществе);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 работе с педагогическими кадрами;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 работе с родителями;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 финансовом и материально - техническом  обеспечении деятельности школы.</w:t>
      </w:r>
    </w:p>
    <w:p w:rsidR="00F0670D" w:rsidRPr="00F0670D" w:rsidRDefault="00F0670D" w:rsidP="00F0670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70D">
        <w:rPr>
          <w:rFonts w:ascii="Times New Roman" w:hAnsi="Times New Roman" w:cs="Times New Roman"/>
          <w:sz w:val="28"/>
          <w:szCs w:val="28"/>
        </w:rPr>
        <w:t>По плану ВШК администрацией школы осуществлялся контроль по сл</w:t>
      </w:r>
      <w:r w:rsidRPr="00F0670D">
        <w:rPr>
          <w:rFonts w:ascii="Times New Roman" w:hAnsi="Times New Roman" w:cs="Times New Roman"/>
          <w:sz w:val="28"/>
          <w:szCs w:val="28"/>
        </w:rPr>
        <w:t>е</w:t>
      </w:r>
      <w:r w:rsidRPr="00F0670D">
        <w:rPr>
          <w:rFonts w:ascii="Times New Roman" w:hAnsi="Times New Roman" w:cs="Times New Roman"/>
          <w:sz w:val="28"/>
          <w:szCs w:val="28"/>
        </w:rPr>
        <w:t xml:space="preserve">дующим блокам: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ведением документации;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 за</w:t>
      </w:r>
      <w:proofErr w:type="gramEnd"/>
      <w:r w:rsidRPr="00F0670D">
        <w:rPr>
          <w:sz w:val="28"/>
          <w:szCs w:val="28"/>
        </w:rPr>
        <w:t xml:space="preserve"> выполнением всеобуча;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состоянием преподаваемых учебных предметов;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состоянием ЗУН учащихся;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методической работой;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работой педагогических кадров;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контроль по защите прав детей;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внеурочной воспитательной работой;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созданием условий безопасности жизнедеятельности обуча</w:t>
      </w:r>
      <w:r w:rsidRPr="00F0670D">
        <w:rPr>
          <w:sz w:val="28"/>
          <w:szCs w:val="28"/>
        </w:rPr>
        <w:t>ю</w:t>
      </w:r>
      <w:r w:rsidRPr="00F0670D">
        <w:rPr>
          <w:sz w:val="28"/>
          <w:szCs w:val="28"/>
        </w:rPr>
        <w:t>щихся, сотрудников, охраны здоровья;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материально-технической базой;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</w:t>
      </w:r>
      <w:proofErr w:type="gramStart"/>
      <w:r w:rsidRPr="00F0670D">
        <w:rPr>
          <w:sz w:val="28"/>
          <w:szCs w:val="28"/>
        </w:rPr>
        <w:t>контроль за</w:t>
      </w:r>
      <w:proofErr w:type="gramEnd"/>
      <w:r w:rsidRPr="00F0670D">
        <w:rPr>
          <w:sz w:val="28"/>
          <w:szCs w:val="28"/>
        </w:rPr>
        <w:t xml:space="preserve"> работой с родителями.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Организация </w:t>
      </w:r>
      <w:proofErr w:type="gramStart"/>
      <w:r w:rsidRPr="00F0670D">
        <w:rPr>
          <w:sz w:val="28"/>
          <w:szCs w:val="28"/>
        </w:rPr>
        <w:t>контроля за</w:t>
      </w:r>
      <w:proofErr w:type="gramEnd"/>
      <w:r w:rsidRPr="00F0670D">
        <w:rPr>
          <w:sz w:val="28"/>
          <w:szCs w:val="28"/>
        </w:rPr>
        <w:t xml:space="preserve"> образовательной деятельностью в учреждении осуществлялась через посещение занятий, самоподготовок, внеклассных мер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приятий  и т.д.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Занятия посещались директором, заместителями директора по учебно-воспитательной работе.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Справки по итогам контроля позволяли  сделать выводы об эффективности работы педагогов, отследить систему работы воспитателей, педагогов дополн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тельного образования, дать рекомендации, оказать содействие педагогам </w:t>
      </w:r>
      <w:r w:rsidRPr="00F0670D">
        <w:rPr>
          <w:sz w:val="28"/>
          <w:szCs w:val="28"/>
        </w:rPr>
        <w:lastRenderedPageBreak/>
        <w:t>по улучшению качества их работы, повышению уровня профессионального масте</w:t>
      </w:r>
      <w:r w:rsidRPr="00F0670D">
        <w:rPr>
          <w:sz w:val="28"/>
          <w:szCs w:val="28"/>
        </w:rPr>
        <w:t>р</w:t>
      </w:r>
      <w:r w:rsidRPr="00F0670D">
        <w:rPr>
          <w:sz w:val="28"/>
          <w:szCs w:val="28"/>
        </w:rPr>
        <w:t xml:space="preserve">ства.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Чтобы контроль действительно стимулировал педагогическую деятельность, а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министрация школы соблюдает следующие требования: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систематичность – контроль осуществляется регулярно с использованием разнообразных 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тодов и форм;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объективность – проверку производим в соответствии с требованием государственных ста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дартов и заключенных договоров;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действенность – по результатам контроля сразу же производим устранение выявленных н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достатков;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компетентность </w:t>
      </w:r>
      <w:proofErr w:type="gramStart"/>
      <w:r w:rsidRPr="00F0670D">
        <w:rPr>
          <w:sz w:val="28"/>
          <w:szCs w:val="28"/>
        </w:rPr>
        <w:t>проверяющего</w:t>
      </w:r>
      <w:proofErr w:type="gramEnd"/>
      <w:r w:rsidRPr="00F0670D">
        <w:rPr>
          <w:sz w:val="28"/>
          <w:szCs w:val="28"/>
        </w:rPr>
        <w:t xml:space="preserve"> – администрация тщательно готовится к контролю, изучает научно-педагогическую литературу по рассматриваемому в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просу.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Осуществление контроля сопровождалось соблюдением его основных принципов: научности, гласности, объективности, цикличности, плановости. Ит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ги контроля отражены в протоколах совещаний при директоре, в приказах дире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тора и т.д.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Необходимость совершенствования системы управления школой диктов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лось  изменениями в содержании управленческой деятельности руководителей образовательного учреждения. Так, внедрение федеральных государственных 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тельных стандартов требует усиления методической работы с учителями, увел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 xml:space="preserve">чение работы по координации и мониторингу.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F0670D">
        <w:rPr>
          <w:b/>
          <w:bCs/>
          <w:sz w:val="28"/>
          <w:szCs w:val="28"/>
        </w:rPr>
        <w:t xml:space="preserve">Выводы: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уровень компетентности и методической подготовленности членов админ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страции школы достаточен для обеспечения квалифицированного руководства всеми направлениями учебно-воспитательного процесса; практически все нам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ченные мероприятия выполнены; </w:t>
      </w:r>
      <w:proofErr w:type="gramStart"/>
      <w:r w:rsidRPr="00F0670D">
        <w:rPr>
          <w:sz w:val="28"/>
          <w:szCs w:val="28"/>
        </w:rPr>
        <w:t>формы</w:t>
      </w:r>
      <w:proofErr w:type="gramEnd"/>
      <w:r w:rsidRPr="00F0670D">
        <w:rPr>
          <w:sz w:val="28"/>
          <w:szCs w:val="28"/>
        </w:rPr>
        <w:t xml:space="preserve"> и методы контроля соответствуют зад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чам, которые ставил педагогический коллектив школы на учебный год; управле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ческая деятельность администрации школы позволяет выявить пол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жительные результаты и обозначить недостатки в деятельности ОУ, спланировать дальне</w:t>
      </w:r>
      <w:r w:rsidRPr="00F0670D">
        <w:rPr>
          <w:sz w:val="28"/>
          <w:szCs w:val="28"/>
        </w:rPr>
        <w:t>й</w:t>
      </w:r>
      <w:r w:rsidRPr="00F0670D">
        <w:rPr>
          <w:sz w:val="28"/>
          <w:szCs w:val="28"/>
        </w:rPr>
        <w:t>шую работу, определяя цели и приоритетные задачи деятельности образовател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ного учреждения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2.7. Работа школьной библиотеки.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Исходя из годовой темы учреждения «Формирование профессиональной компетенции педагогического коллектива в условиях перехода на ФГОС </w:t>
      </w:r>
      <w:r w:rsidRPr="00F0670D">
        <w:rPr>
          <w:sz w:val="28"/>
        </w:rPr>
        <w:lastRenderedPageBreak/>
        <w:t>образ</w:t>
      </w:r>
      <w:r w:rsidRPr="00F0670D">
        <w:rPr>
          <w:sz w:val="28"/>
        </w:rPr>
        <w:t>о</w:t>
      </w:r>
      <w:r w:rsidRPr="00F0670D">
        <w:rPr>
          <w:sz w:val="28"/>
        </w:rPr>
        <w:t>вания обучающихся с умственной отсталостью», библиотека выполнила следующие з</w:t>
      </w:r>
      <w:r w:rsidRPr="00F0670D">
        <w:rPr>
          <w:sz w:val="28"/>
        </w:rPr>
        <w:t>а</w:t>
      </w:r>
      <w:r w:rsidRPr="00F0670D">
        <w:rPr>
          <w:sz w:val="28"/>
        </w:rPr>
        <w:t>дачи: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1. Обеспечивала участников образовательного процесса доступ к информ</w:t>
      </w:r>
      <w:r w:rsidRPr="00F0670D">
        <w:rPr>
          <w:sz w:val="28"/>
        </w:rPr>
        <w:t>а</w:t>
      </w:r>
      <w:r w:rsidRPr="00F0670D">
        <w:rPr>
          <w:sz w:val="28"/>
        </w:rPr>
        <w:t>ции, знаниям, идеям, культурным ценностям, посредством использования би</w:t>
      </w:r>
      <w:r w:rsidRPr="00F0670D">
        <w:rPr>
          <w:sz w:val="28"/>
        </w:rPr>
        <w:t>б</w:t>
      </w:r>
      <w:r w:rsidRPr="00F0670D">
        <w:rPr>
          <w:sz w:val="28"/>
        </w:rPr>
        <w:t xml:space="preserve">лиотечно-информационных ресурсов библиотеки.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2. Воспитывала культурное и гражданское самосознание, содействовала с</w:t>
      </w:r>
      <w:r w:rsidRPr="00F0670D">
        <w:rPr>
          <w:sz w:val="28"/>
        </w:rPr>
        <w:t>о</w:t>
      </w:r>
      <w:r w:rsidRPr="00F0670D">
        <w:rPr>
          <w:sz w:val="28"/>
        </w:rPr>
        <w:t>циализации обучающихся, развивала их творческий потенциал.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3.  Формировала и развивала навыки библиотечного пользования: обеспеч</w:t>
      </w:r>
      <w:r w:rsidRPr="00F0670D">
        <w:rPr>
          <w:sz w:val="28"/>
        </w:rPr>
        <w:t>е</w:t>
      </w:r>
      <w:r w:rsidRPr="00F0670D">
        <w:rPr>
          <w:sz w:val="28"/>
        </w:rPr>
        <w:t>ние обучению, поиску, отбору и критической оценки информации.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4. Совершенствовала представляемые библиотечные услуги на основе вн</w:t>
      </w:r>
      <w:r w:rsidRPr="00F0670D">
        <w:rPr>
          <w:sz w:val="28"/>
        </w:rPr>
        <w:t>е</w:t>
      </w:r>
      <w:r w:rsidRPr="00F0670D">
        <w:rPr>
          <w:sz w:val="28"/>
        </w:rPr>
        <w:t>дрения библиотечно-информационных процессов.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Библиотека выполняла следующие основные функции работы: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 образовательная;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информационная;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культурная.</w:t>
      </w:r>
    </w:p>
    <w:p w:rsidR="00F0670D" w:rsidRPr="00F0670D" w:rsidRDefault="00F0670D" w:rsidP="00F0670D">
      <w:pPr>
        <w:spacing w:line="312" w:lineRule="auto"/>
        <w:ind w:firstLine="709"/>
        <w:jc w:val="both"/>
        <w:outlineLvl w:val="0"/>
        <w:rPr>
          <w:b/>
          <w:i/>
          <w:sz w:val="28"/>
        </w:rPr>
      </w:pPr>
      <w:r w:rsidRPr="00F0670D">
        <w:rPr>
          <w:b/>
          <w:i/>
          <w:sz w:val="28"/>
        </w:rPr>
        <w:t>Цифровые показатели: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Читатели, всего:</w:t>
      </w:r>
      <w:r w:rsidRPr="00F0670D">
        <w:rPr>
          <w:sz w:val="28"/>
        </w:rPr>
        <w:tab/>
      </w:r>
      <w:r w:rsidRPr="00F0670D">
        <w:rPr>
          <w:sz w:val="28"/>
        </w:rPr>
        <w:tab/>
        <w:t>268чел.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из них: дети</w:t>
      </w:r>
      <w:r w:rsidRPr="00F0670D">
        <w:rPr>
          <w:sz w:val="28"/>
        </w:rPr>
        <w:tab/>
      </w:r>
      <w:r w:rsidRPr="00F0670D">
        <w:rPr>
          <w:sz w:val="28"/>
        </w:rPr>
        <w:tab/>
        <w:t xml:space="preserve"> 191 чел.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             взрослые             77 чел.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Книжный фонд, всего:  11037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Учебников                     906 экз.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Книговыдача:</w:t>
      </w:r>
      <w:r w:rsidRPr="00F0670D">
        <w:rPr>
          <w:sz w:val="28"/>
        </w:rPr>
        <w:tab/>
      </w:r>
      <w:r w:rsidRPr="00F0670D">
        <w:rPr>
          <w:sz w:val="28"/>
        </w:rPr>
        <w:tab/>
        <w:t>3345 экз.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Посещения:                     2598 экз.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Проводя сравнительный анализ с прошлым учебным  годом, отмеч</w:t>
      </w:r>
      <w:r w:rsidRPr="00F0670D">
        <w:rPr>
          <w:sz w:val="28"/>
        </w:rPr>
        <w:t>а</w:t>
      </w:r>
      <w:r w:rsidRPr="00F0670D">
        <w:rPr>
          <w:sz w:val="28"/>
        </w:rPr>
        <w:t xml:space="preserve">ется: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число читателей увеличилось на 6 человек; (учащиеся)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- книговыдача уменьшилась на  15 </w:t>
      </w:r>
      <w:proofErr w:type="spellStart"/>
      <w:r w:rsidRPr="00F0670D">
        <w:rPr>
          <w:sz w:val="28"/>
        </w:rPr>
        <w:t>экземп</w:t>
      </w:r>
      <w:proofErr w:type="spellEnd"/>
      <w:r w:rsidRPr="00F0670D">
        <w:rPr>
          <w:sz w:val="28"/>
        </w:rPr>
        <w:t>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- посещаемость увеличилась на 18  </w:t>
      </w:r>
      <w:proofErr w:type="gramStart"/>
      <w:r w:rsidRPr="00F0670D">
        <w:rPr>
          <w:sz w:val="28"/>
        </w:rPr>
        <w:t>посещен</w:t>
      </w:r>
      <w:proofErr w:type="gramEnd"/>
      <w:r w:rsidRPr="00F0670D">
        <w:rPr>
          <w:sz w:val="28"/>
        </w:rPr>
        <w:t>.;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книжный фонд  пополнялся периодическими изданиями 14 наименования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В библиотеке велась постоянная работа с книжным фондом, выявлялась и списывалась ветхая и устаревшая литература, проводились рейды-смотры учебников, анализировался фонд учебной литературы. Был оформлен заказ на н</w:t>
      </w:r>
      <w:r w:rsidRPr="00F0670D">
        <w:rPr>
          <w:sz w:val="28"/>
        </w:rPr>
        <w:t>о</w:t>
      </w:r>
      <w:r w:rsidRPr="00F0670D">
        <w:rPr>
          <w:sz w:val="28"/>
        </w:rPr>
        <w:t>вую подписку.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Прежде чем донести информацию до читателя, проводилась работа по пр</w:t>
      </w:r>
      <w:r w:rsidRPr="00F0670D">
        <w:rPr>
          <w:sz w:val="28"/>
        </w:rPr>
        <w:t>о</w:t>
      </w:r>
      <w:r w:rsidRPr="00F0670D">
        <w:rPr>
          <w:sz w:val="28"/>
        </w:rPr>
        <w:t>смотру, обработке вновь поступившей литературы (чаще всего периодические и</w:t>
      </w:r>
      <w:r w:rsidRPr="00F0670D">
        <w:rPr>
          <w:sz w:val="28"/>
        </w:rPr>
        <w:t>з</w:t>
      </w:r>
      <w:r w:rsidRPr="00F0670D">
        <w:rPr>
          <w:sz w:val="28"/>
        </w:rPr>
        <w:t>дания).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lastRenderedPageBreak/>
        <w:t>Постоянно велась работа с каталогами и картотеками. Формировалась и</w:t>
      </w:r>
      <w:r w:rsidRPr="00F0670D">
        <w:rPr>
          <w:sz w:val="28"/>
        </w:rPr>
        <w:t>н</w:t>
      </w:r>
      <w:r w:rsidRPr="00F0670D">
        <w:rPr>
          <w:sz w:val="28"/>
        </w:rPr>
        <w:t>формационно-библиографическая культура: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знакомство с библиотекой (экскурсия в библиотеку);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правила пользования библиотекой;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правила обращения с книгой.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Велась индивидуальная работа с читателями: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- беседы о выборе книги;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- беседы, о </w:t>
      </w:r>
      <w:proofErr w:type="gramStart"/>
      <w:r w:rsidRPr="00F0670D">
        <w:rPr>
          <w:sz w:val="28"/>
        </w:rPr>
        <w:t>прочитанном</w:t>
      </w:r>
      <w:proofErr w:type="gramEnd"/>
      <w:r w:rsidRPr="00F0670D">
        <w:rPr>
          <w:sz w:val="28"/>
        </w:rPr>
        <w:t>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Проводилось исследование  картины чтения «Что читают наши дети».  По результатам исследования можно сделать вывод,  что хорошо читают сказки, к</w:t>
      </w:r>
      <w:r w:rsidRPr="00F0670D">
        <w:rPr>
          <w:sz w:val="28"/>
        </w:rPr>
        <w:t>о</w:t>
      </w:r>
      <w:r w:rsidRPr="00F0670D">
        <w:rPr>
          <w:sz w:val="28"/>
        </w:rPr>
        <w:t>роткие рассказы, книги с крупным шрифтом, книги о животных.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Проанализировав читаемость и посещаемость библиотеки, видно,  что самый читающий класс –4в класс (посещений в учебном году – 8-9 раз, книговыд</w:t>
      </w:r>
      <w:r w:rsidRPr="00F0670D">
        <w:rPr>
          <w:sz w:val="28"/>
        </w:rPr>
        <w:t>а</w:t>
      </w:r>
      <w:r w:rsidRPr="00F0670D">
        <w:rPr>
          <w:sz w:val="28"/>
        </w:rPr>
        <w:t>ча –    10-12 экз.).  Плохо посещали библиотеку учащиеся  5а класс, классы с гл</w:t>
      </w:r>
      <w:r w:rsidRPr="00F0670D">
        <w:rPr>
          <w:sz w:val="28"/>
        </w:rPr>
        <w:t>у</w:t>
      </w:r>
      <w:r w:rsidRPr="00F0670D">
        <w:rPr>
          <w:sz w:val="28"/>
        </w:rPr>
        <w:t>бокой умственной отсталостью. Наблюдается повышение посещаемости библи</w:t>
      </w:r>
      <w:r w:rsidRPr="00F0670D">
        <w:rPr>
          <w:sz w:val="28"/>
        </w:rPr>
        <w:t>о</w:t>
      </w:r>
      <w:r w:rsidRPr="00F0670D">
        <w:rPr>
          <w:sz w:val="28"/>
        </w:rPr>
        <w:t xml:space="preserve">теки </w:t>
      </w:r>
      <w:proofErr w:type="gramStart"/>
      <w:r w:rsidRPr="00F0670D">
        <w:rPr>
          <w:sz w:val="28"/>
        </w:rPr>
        <w:t>обучающимися</w:t>
      </w:r>
      <w:proofErr w:type="gramEnd"/>
      <w:r w:rsidRPr="00F0670D">
        <w:rPr>
          <w:sz w:val="28"/>
        </w:rPr>
        <w:t xml:space="preserve">, за счет проведения массовых мероприятий.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Интерес к чтению формируется через проведение массовых мер</w:t>
      </w:r>
      <w:r w:rsidRPr="00F0670D">
        <w:rPr>
          <w:sz w:val="28"/>
        </w:rPr>
        <w:t>о</w:t>
      </w:r>
      <w:r w:rsidRPr="00F0670D">
        <w:rPr>
          <w:sz w:val="28"/>
        </w:rPr>
        <w:t>приятий с различными формами работы: наглядной пропагандой, оформлением книжных выставок и тематических полок, которые пропагандировали книжный фонд и др</w:t>
      </w:r>
      <w:r w:rsidRPr="00F0670D">
        <w:rPr>
          <w:sz w:val="28"/>
        </w:rPr>
        <w:t>у</w:t>
      </w:r>
      <w:r w:rsidRPr="00F0670D">
        <w:rPr>
          <w:sz w:val="28"/>
        </w:rPr>
        <w:t>гие источники информации.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Были оформлены постоянные действующие  книжные выставки: «Родина большая и малая», «Ходит сказка по земле», «В помощь учителю», «К</w:t>
      </w:r>
      <w:r w:rsidRPr="00F0670D">
        <w:rPr>
          <w:sz w:val="28"/>
        </w:rPr>
        <w:t>а</w:t>
      </w:r>
      <w:r w:rsidRPr="00F0670D">
        <w:rPr>
          <w:sz w:val="28"/>
        </w:rPr>
        <w:t>лендарь природы (осень, зима, весна, лето)».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Большое внимание уделялось пропаганде информационных источников по гражданско-патриотическому воспитанию. По данным темам были офор</w:t>
      </w:r>
      <w:r w:rsidRPr="00F0670D">
        <w:rPr>
          <w:sz w:val="28"/>
        </w:rPr>
        <w:t>м</w:t>
      </w:r>
      <w:r w:rsidRPr="00F0670D">
        <w:rPr>
          <w:sz w:val="28"/>
        </w:rPr>
        <w:t>лены книжные выставки: «Осень – рыжая подруга», «Среди людей немеркнущих профессий (День учителя)», «Рабочая мелодия Кузбасса», «Давайте будем план</w:t>
      </w:r>
      <w:r w:rsidRPr="00F0670D">
        <w:rPr>
          <w:sz w:val="28"/>
        </w:rPr>
        <w:t>е</w:t>
      </w:r>
      <w:r w:rsidRPr="00F0670D">
        <w:rPr>
          <w:sz w:val="28"/>
        </w:rPr>
        <w:t>ту беречь (Год экологии в России)», «Мозаика леса», «Защитникам Родины славу поем!», «Ура! Пришла весна - красна», «Весной сорок пятого года».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proofErr w:type="gramStart"/>
      <w:r w:rsidRPr="00F0670D">
        <w:rPr>
          <w:sz w:val="28"/>
        </w:rPr>
        <w:t xml:space="preserve">При проведении массовых мероприятий по </w:t>
      </w:r>
      <w:proofErr w:type="spellStart"/>
      <w:r w:rsidRPr="00F0670D">
        <w:rPr>
          <w:sz w:val="28"/>
        </w:rPr>
        <w:t>популиризации</w:t>
      </w:r>
      <w:proofErr w:type="spellEnd"/>
      <w:r w:rsidRPr="00F0670D">
        <w:rPr>
          <w:sz w:val="28"/>
        </w:rPr>
        <w:t xml:space="preserve"> информацио</w:t>
      </w:r>
      <w:r w:rsidRPr="00F0670D">
        <w:rPr>
          <w:sz w:val="28"/>
        </w:rPr>
        <w:t>н</w:t>
      </w:r>
      <w:r w:rsidRPr="00F0670D">
        <w:rPr>
          <w:sz w:val="28"/>
        </w:rPr>
        <w:t xml:space="preserve">ных источников, библиотека, применяла различные формы работы: литературные праздники, викторины, игры, конкурсы, уроки нравственности, часы памяти, часы мужества, путешествия, конкурсы чтецов, </w:t>
      </w:r>
      <w:proofErr w:type="spellStart"/>
      <w:r w:rsidRPr="00F0670D">
        <w:rPr>
          <w:sz w:val="28"/>
        </w:rPr>
        <w:t>инсценирование</w:t>
      </w:r>
      <w:proofErr w:type="spellEnd"/>
      <w:proofErr w:type="gramEnd"/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Проводились часы патриотического воспитания: «Богатырская наша сила», час мужества «Нам жить и помнить». После проведенных мероприятий, </w:t>
      </w:r>
      <w:r w:rsidRPr="00F0670D">
        <w:rPr>
          <w:sz w:val="28"/>
        </w:rPr>
        <w:lastRenderedPageBreak/>
        <w:t>увел</w:t>
      </w:r>
      <w:r w:rsidRPr="00F0670D">
        <w:rPr>
          <w:sz w:val="28"/>
        </w:rPr>
        <w:t>и</w:t>
      </w:r>
      <w:r w:rsidRPr="00F0670D">
        <w:rPr>
          <w:sz w:val="28"/>
        </w:rPr>
        <w:t xml:space="preserve">чился спрос на литературу </w:t>
      </w:r>
      <w:proofErr w:type="gramStart"/>
      <w:r w:rsidRPr="00F0670D">
        <w:rPr>
          <w:sz w:val="28"/>
        </w:rPr>
        <w:t>по</w:t>
      </w:r>
      <w:proofErr w:type="gramEnd"/>
      <w:r w:rsidRPr="00F0670D">
        <w:rPr>
          <w:sz w:val="28"/>
        </w:rPr>
        <w:t xml:space="preserve"> </w:t>
      </w:r>
      <w:proofErr w:type="gramStart"/>
      <w:r w:rsidRPr="00F0670D">
        <w:rPr>
          <w:sz w:val="28"/>
        </w:rPr>
        <w:t>военной</w:t>
      </w:r>
      <w:proofErr w:type="gramEnd"/>
      <w:r w:rsidRPr="00F0670D">
        <w:rPr>
          <w:sz w:val="28"/>
        </w:rPr>
        <w:t xml:space="preserve"> тематики, произведения: Л. Кассия, В. К</w:t>
      </w:r>
      <w:r w:rsidRPr="00F0670D">
        <w:rPr>
          <w:sz w:val="28"/>
        </w:rPr>
        <w:t>а</w:t>
      </w:r>
      <w:r w:rsidRPr="00F0670D">
        <w:rPr>
          <w:sz w:val="28"/>
        </w:rPr>
        <w:t>таева, А. Твардовского, А. Гайдара, Е. Ильиной и др.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Большое внимание уделялось месячнику, проводимому библиотекой «Я – читатель», темой месячника были произведения о природе к «Году экологии в России. Учащиеся читали, слушали, смотрели и инсценировали произведения о природе.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F0670D">
        <w:rPr>
          <w:sz w:val="28"/>
        </w:rPr>
        <w:t>Было проведено пять литературных гостиных:</w:t>
      </w:r>
      <w:r w:rsidRPr="00F0670D">
        <w:rPr>
          <w:sz w:val="28"/>
        </w:rPr>
        <w:tab/>
      </w:r>
      <w:r w:rsidRPr="00F0670D">
        <w:rPr>
          <w:bCs/>
          <w:sz w:val="28"/>
          <w:szCs w:val="28"/>
        </w:rPr>
        <w:t>«Мудрость старой сказки», «В гармонии с природой», «В гости к дедушке Корнею», «Цветущим садом станет вся земля» «Нам жить и помнить</w:t>
      </w:r>
      <w:r w:rsidRPr="00F0670D">
        <w:rPr>
          <w:b/>
          <w:bCs/>
          <w:sz w:val="28"/>
          <w:szCs w:val="28"/>
        </w:rPr>
        <w:t>».</w:t>
      </w:r>
    </w:p>
    <w:p w:rsidR="00F0670D" w:rsidRPr="00F0670D" w:rsidRDefault="00F0670D" w:rsidP="00F0670D">
      <w:pPr>
        <w:pStyle w:val="Style5"/>
        <w:spacing w:line="312" w:lineRule="auto"/>
        <w:ind w:firstLine="709"/>
        <w:rPr>
          <w:sz w:val="28"/>
          <w:szCs w:val="28"/>
        </w:rPr>
      </w:pPr>
      <w:r w:rsidRPr="00F0670D">
        <w:rPr>
          <w:bCs/>
          <w:sz w:val="28"/>
          <w:szCs w:val="28"/>
        </w:rPr>
        <w:t>Проводится  работа по программе «Сказку в жизнь с собой возьму», пров</w:t>
      </w:r>
      <w:r w:rsidRPr="00F0670D">
        <w:rPr>
          <w:bCs/>
          <w:sz w:val="28"/>
          <w:szCs w:val="28"/>
        </w:rPr>
        <w:t>е</w:t>
      </w:r>
      <w:r w:rsidRPr="00F0670D">
        <w:rPr>
          <w:bCs/>
          <w:sz w:val="28"/>
          <w:szCs w:val="28"/>
        </w:rPr>
        <w:t xml:space="preserve">дено 24 занятие по </w:t>
      </w:r>
      <w:proofErr w:type="spellStart"/>
      <w:r w:rsidRPr="00F0670D">
        <w:rPr>
          <w:bCs/>
          <w:sz w:val="28"/>
          <w:szCs w:val="28"/>
        </w:rPr>
        <w:t>сказкотерапии</w:t>
      </w:r>
      <w:proofErr w:type="spellEnd"/>
      <w:r w:rsidRPr="00F0670D">
        <w:rPr>
          <w:bCs/>
          <w:sz w:val="28"/>
          <w:szCs w:val="28"/>
        </w:rPr>
        <w:t xml:space="preserve">, цель занятий  </w:t>
      </w:r>
      <w:r w:rsidRPr="00F0670D">
        <w:rPr>
          <w:sz w:val="28"/>
          <w:szCs w:val="28"/>
        </w:rPr>
        <w:t>развитие нравственных качеств учащихся начальной школы с умственной отсталостью (интеллектуальными нарушени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 xml:space="preserve">ми), в процессе занятий </w:t>
      </w:r>
      <w:proofErr w:type="spellStart"/>
      <w:r w:rsidRPr="00F0670D">
        <w:rPr>
          <w:sz w:val="28"/>
          <w:szCs w:val="28"/>
        </w:rPr>
        <w:t>сказкотерапией</w:t>
      </w:r>
      <w:proofErr w:type="spellEnd"/>
      <w:r w:rsidRPr="00F0670D">
        <w:rPr>
          <w:sz w:val="28"/>
          <w:szCs w:val="28"/>
        </w:rPr>
        <w:t xml:space="preserve">. </w:t>
      </w:r>
    </w:p>
    <w:p w:rsidR="00F0670D" w:rsidRPr="00F0670D" w:rsidRDefault="00F0670D" w:rsidP="00F0670D">
      <w:pPr>
        <w:pStyle w:val="Style5"/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  <w:szCs w:val="28"/>
        </w:rPr>
        <w:t>Обучающиеся учились работать со сказкой, выделять главное и второст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пенное, делать выводы в результате совместной работы, через сказочные события пок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зывали возникшую ситуацию с различных сторон, находили альтернативный смысл происходящего.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</w:rPr>
      </w:pPr>
      <w:r w:rsidRPr="00F0670D">
        <w:rPr>
          <w:sz w:val="28"/>
        </w:rPr>
        <w:t>Осуществлялась информационная поддержка проводимых в школе темат</w:t>
      </w:r>
      <w:r w:rsidRPr="00F0670D">
        <w:rPr>
          <w:sz w:val="28"/>
        </w:rPr>
        <w:t>и</w:t>
      </w:r>
      <w:r w:rsidRPr="00F0670D">
        <w:rPr>
          <w:sz w:val="28"/>
        </w:rPr>
        <w:t>ческих блоков, в ходе которых проводилось индивидуальное и групповое инфо</w:t>
      </w:r>
      <w:r w:rsidRPr="00F0670D">
        <w:rPr>
          <w:sz w:val="28"/>
        </w:rPr>
        <w:t>р</w:t>
      </w:r>
      <w:r w:rsidRPr="00F0670D">
        <w:rPr>
          <w:sz w:val="28"/>
        </w:rPr>
        <w:t xml:space="preserve">мирование, оформлялись </w:t>
      </w:r>
      <w:proofErr w:type="spellStart"/>
      <w:r w:rsidRPr="00F0670D">
        <w:rPr>
          <w:sz w:val="28"/>
        </w:rPr>
        <w:t>темполки</w:t>
      </w:r>
      <w:proofErr w:type="spellEnd"/>
      <w:r w:rsidRPr="00F0670D">
        <w:rPr>
          <w:sz w:val="28"/>
        </w:rPr>
        <w:t>, составлялись индивидуальные и групповые списки лит</w:t>
      </w:r>
      <w:r w:rsidRPr="00F0670D">
        <w:rPr>
          <w:sz w:val="28"/>
        </w:rPr>
        <w:t>е</w:t>
      </w:r>
      <w:r w:rsidRPr="00F0670D">
        <w:rPr>
          <w:sz w:val="28"/>
        </w:rPr>
        <w:t>ратуры.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Библиотека является информационным центром, помогает педагогам ос</w:t>
      </w:r>
      <w:r w:rsidRPr="00F0670D">
        <w:rPr>
          <w:sz w:val="28"/>
        </w:rPr>
        <w:t>у</w:t>
      </w:r>
      <w:r w:rsidRPr="00F0670D">
        <w:rPr>
          <w:sz w:val="28"/>
        </w:rPr>
        <w:t>ществлять учебно-воспитательный процесс: выполняет тематические, библиогр</w:t>
      </w:r>
      <w:r w:rsidRPr="00F0670D">
        <w:rPr>
          <w:sz w:val="28"/>
        </w:rPr>
        <w:t>а</w:t>
      </w:r>
      <w:r w:rsidRPr="00F0670D">
        <w:rPr>
          <w:sz w:val="28"/>
        </w:rPr>
        <w:t xml:space="preserve">фические справки, подборки литературы, проводит дни информации, обзоры. </w:t>
      </w:r>
    </w:p>
    <w:p w:rsidR="00F0670D" w:rsidRPr="00F0670D" w:rsidRDefault="00F0670D" w:rsidP="00F0670D">
      <w:pPr>
        <w:spacing w:line="312" w:lineRule="auto"/>
        <w:ind w:firstLine="709"/>
        <w:rPr>
          <w:sz w:val="28"/>
          <w:szCs w:val="28"/>
        </w:rPr>
      </w:pPr>
      <w:r w:rsidRPr="00F0670D">
        <w:rPr>
          <w:sz w:val="28"/>
        </w:rPr>
        <w:t>К городским семинарам были оформлены книжные выставки с рекоменд</w:t>
      </w:r>
      <w:r w:rsidRPr="00F0670D">
        <w:rPr>
          <w:sz w:val="28"/>
        </w:rPr>
        <w:t>а</w:t>
      </w:r>
      <w:r w:rsidRPr="00F0670D">
        <w:rPr>
          <w:sz w:val="28"/>
        </w:rPr>
        <w:t xml:space="preserve">тельными списками литературы. </w:t>
      </w:r>
      <w:r w:rsidRPr="00F0670D">
        <w:rPr>
          <w:bCs/>
          <w:iCs/>
          <w:sz w:val="28"/>
          <w:szCs w:val="28"/>
        </w:rPr>
        <w:t xml:space="preserve">На областном семинаре </w:t>
      </w:r>
      <w:proofErr w:type="spellStart"/>
      <w:r w:rsidRPr="00F0670D">
        <w:rPr>
          <w:bCs/>
          <w:iCs/>
          <w:sz w:val="28"/>
          <w:szCs w:val="28"/>
        </w:rPr>
        <w:t>КРИКиПРО</w:t>
      </w:r>
      <w:proofErr w:type="spellEnd"/>
      <w:r w:rsidRPr="00F0670D">
        <w:rPr>
          <w:sz w:val="28"/>
          <w:szCs w:val="28"/>
        </w:rPr>
        <w:t xml:space="preserve">  проведена виртуальная выставка «Формирование УУД согласно требованиям ФГОС (ОВЗ), ФГОС (УО)».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 </w:t>
      </w:r>
      <w:r w:rsidRPr="00F0670D">
        <w:rPr>
          <w:sz w:val="28"/>
        </w:rPr>
        <w:t>Проанализировав работу библиотеки за год, можно сделать вывод, что библиотека развивает культурного читателя, способного принимать, находить и о</w:t>
      </w:r>
      <w:r w:rsidRPr="00F0670D">
        <w:rPr>
          <w:sz w:val="28"/>
        </w:rPr>
        <w:t>т</w:t>
      </w:r>
      <w:r w:rsidRPr="00F0670D">
        <w:rPr>
          <w:sz w:val="28"/>
        </w:rPr>
        <w:t>бирать информацию.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Наряду с достигнутыми результатами, необходимо отметить имеющиеся недостатки: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 xml:space="preserve">1. Нерегулярное посещение библиотеки </w:t>
      </w:r>
      <w:proofErr w:type="gramStart"/>
      <w:r w:rsidRPr="00F0670D">
        <w:rPr>
          <w:sz w:val="28"/>
        </w:rPr>
        <w:t>обучающимися</w:t>
      </w:r>
      <w:proofErr w:type="gramEnd"/>
      <w:r w:rsidRPr="00F0670D">
        <w:rPr>
          <w:sz w:val="28"/>
        </w:rPr>
        <w:t xml:space="preserve"> (5а, 2 классы)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lastRenderedPageBreak/>
        <w:t>2. Внеклассное чтение не регулярно проводится в группах во второй пол</w:t>
      </w:r>
      <w:r w:rsidRPr="00F0670D">
        <w:rPr>
          <w:sz w:val="28"/>
        </w:rPr>
        <w:t>о</w:t>
      </w:r>
      <w:r w:rsidRPr="00F0670D">
        <w:rPr>
          <w:sz w:val="28"/>
        </w:rPr>
        <w:t>вине дня.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3. Снижение интереса к чтению в силу ограниченных возможностей уч</w:t>
      </w:r>
      <w:r w:rsidRPr="00F0670D">
        <w:rPr>
          <w:sz w:val="28"/>
        </w:rPr>
        <w:t>а</w:t>
      </w:r>
      <w:r w:rsidRPr="00F0670D">
        <w:rPr>
          <w:sz w:val="28"/>
        </w:rPr>
        <w:t>щихся.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Исходя из  методической темы школы на 2016-2017 учебный год «Форм</w:t>
      </w:r>
      <w:r w:rsidRPr="00F0670D">
        <w:rPr>
          <w:sz w:val="28"/>
        </w:rPr>
        <w:t>и</w:t>
      </w:r>
      <w:r w:rsidRPr="00F0670D">
        <w:rPr>
          <w:sz w:val="28"/>
        </w:rPr>
        <w:t>рование профессиональной компетенции педагогического коллектива в условиях перехода на ФГОС образования обучающихся с умственной отсталостью», би</w:t>
      </w:r>
      <w:r w:rsidRPr="00F0670D">
        <w:rPr>
          <w:sz w:val="28"/>
        </w:rPr>
        <w:t>б</w:t>
      </w:r>
      <w:r w:rsidRPr="00F0670D">
        <w:rPr>
          <w:sz w:val="28"/>
        </w:rPr>
        <w:t>лиотека школы ставит задачи на  новый учебный год: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1. Обеспечить участников образовательного процесса доступ к и</w:t>
      </w:r>
      <w:r w:rsidRPr="00F0670D">
        <w:rPr>
          <w:sz w:val="28"/>
        </w:rPr>
        <w:t>н</w:t>
      </w:r>
      <w:r w:rsidRPr="00F0670D">
        <w:rPr>
          <w:sz w:val="28"/>
        </w:rPr>
        <w:t>формации, посредством использования библиотечно-информационных ресурсов библиотеки. Пополнить фонд учебниками, новыми книгами по внеклассному чт</w:t>
      </w:r>
      <w:r w:rsidRPr="00F0670D">
        <w:rPr>
          <w:sz w:val="28"/>
        </w:rPr>
        <w:t>е</w:t>
      </w:r>
      <w:r w:rsidRPr="00F0670D">
        <w:rPr>
          <w:sz w:val="28"/>
        </w:rPr>
        <w:t xml:space="preserve">нию.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2. Воспитывать культурное и гражданское самосознание, содействовать в социализации обучающихся, развивать их творческий потенциал.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3. Разнообразными формами и методами привлекать учащихся к регулярн</w:t>
      </w:r>
      <w:r w:rsidRPr="00F0670D">
        <w:rPr>
          <w:sz w:val="28"/>
        </w:rPr>
        <w:t>о</w:t>
      </w:r>
      <w:r w:rsidRPr="00F0670D">
        <w:rPr>
          <w:sz w:val="28"/>
        </w:rPr>
        <w:t>му чтению и посещению библиотеки.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4. Активизировать работу с воспитателями по проведению внеклассного чтения во второй половине дня.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5. Формировать и развивать навыки библиотечного пользования.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</w:rPr>
      </w:pPr>
      <w:r w:rsidRPr="00F0670D">
        <w:rPr>
          <w:sz w:val="28"/>
        </w:rPr>
        <w:t>6. Совершенствовать представляемые библиотечные услуги, внедрять новые информационные технологии, формировать комфортную библиотечную среду.</w:t>
      </w:r>
    </w:p>
    <w:p w:rsidR="00F0670D" w:rsidRPr="00F0670D" w:rsidRDefault="00F0670D" w:rsidP="00F0670D">
      <w:pPr>
        <w:pStyle w:val="aa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Раздел </w:t>
      </w:r>
      <w:r w:rsidRPr="00F0670D">
        <w:rPr>
          <w:b/>
          <w:sz w:val="28"/>
          <w:szCs w:val="28"/>
          <w:lang w:val="en-US"/>
        </w:rPr>
        <w:t>III</w:t>
      </w:r>
      <w:r w:rsidRPr="00F0670D">
        <w:rPr>
          <w:b/>
          <w:sz w:val="28"/>
          <w:szCs w:val="28"/>
        </w:rPr>
        <w:t xml:space="preserve">   Цель и задачи работы школы</w:t>
      </w:r>
    </w:p>
    <w:p w:rsidR="00F0670D" w:rsidRPr="00F0670D" w:rsidRDefault="00F0670D" w:rsidP="00F0670D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на  новый  2017-2018  учебный год.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Цель и задачи школы на 2017-2018учебный год.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Приоритетные направления образовательного процесса.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Успешный переход  2-хклассов на ФГОС 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2. Внедрение современных педагогических, информационно коммуникационных и </w:t>
      </w:r>
      <w:proofErr w:type="spellStart"/>
      <w:r w:rsidRPr="00F0670D">
        <w:rPr>
          <w:sz w:val="28"/>
          <w:szCs w:val="28"/>
        </w:rPr>
        <w:t>здоровьесберегающих</w:t>
      </w:r>
      <w:proofErr w:type="spellEnd"/>
      <w:r w:rsidRPr="00F0670D">
        <w:rPr>
          <w:sz w:val="28"/>
          <w:szCs w:val="28"/>
        </w:rPr>
        <w:t xml:space="preserve"> технологий в образовательный пр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цесс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Создание условий для творческого самовыражения, раскрытия профе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сионального потенциала педагогов, повышения их профессиональных компете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ций.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4. Создание </w:t>
      </w:r>
      <w:proofErr w:type="gramStart"/>
      <w:r w:rsidRPr="00F0670D">
        <w:rPr>
          <w:sz w:val="28"/>
          <w:szCs w:val="28"/>
        </w:rPr>
        <w:t>для</w:t>
      </w:r>
      <w:proofErr w:type="gramEnd"/>
      <w:r w:rsidRPr="00F0670D">
        <w:rPr>
          <w:sz w:val="28"/>
          <w:szCs w:val="28"/>
        </w:rPr>
        <w:t xml:space="preserve"> </w:t>
      </w:r>
      <w:proofErr w:type="gramStart"/>
      <w:r w:rsidRPr="00F0670D">
        <w:rPr>
          <w:sz w:val="28"/>
          <w:szCs w:val="28"/>
        </w:rPr>
        <w:t>обучающихся</w:t>
      </w:r>
      <w:proofErr w:type="gramEnd"/>
      <w:r w:rsidRPr="00F0670D">
        <w:rPr>
          <w:sz w:val="28"/>
          <w:szCs w:val="28"/>
        </w:rPr>
        <w:t xml:space="preserve"> образовательной среды, способствующих  их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чению, адаптации, социализации.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 xml:space="preserve"> </w:t>
      </w:r>
    </w:p>
    <w:p w:rsidR="00F0670D" w:rsidRPr="00F0670D" w:rsidRDefault="00F0670D" w:rsidP="00F0670D">
      <w:pPr>
        <w:pStyle w:val="210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0670D">
        <w:rPr>
          <w:rStyle w:val="25"/>
          <w:rFonts w:ascii="Times New Roman" w:hAnsi="Times New Roman" w:cs="Times New Roman"/>
          <w:b/>
          <w:color w:val="000000"/>
        </w:rPr>
        <w:t>Цель:</w:t>
      </w:r>
      <w:r w:rsidRPr="00F0670D">
        <w:rPr>
          <w:rStyle w:val="25"/>
          <w:rFonts w:ascii="Times New Roman" w:hAnsi="Times New Roman" w:cs="Times New Roman"/>
          <w:color w:val="000000"/>
        </w:rPr>
        <w:t xml:space="preserve">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F0670D" w:rsidRPr="00F0670D" w:rsidRDefault="00F0670D" w:rsidP="00F0670D">
      <w:pPr>
        <w:pStyle w:val="210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F0670D">
        <w:rPr>
          <w:rStyle w:val="25"/>
          <w:rFonts w:ascii="Times New Roman" w:hAnsi="Times New Roman" w:cs="Times New Roman"/>
          <w:color w:val="000000"/>
        </w:rPr>
        <w:t>Достижение поставленной цели предусматривает решение следующих основных</w:t>
      </w:r>
      <w:r w:rsidRPr="00F0670D">
        <w:rPr>
          <w:rStyle w:val="25"/>
          <w:rFonts w:ascii="Times New Roman" w:hAnsi="Times New Roman" w:cs="Times New Roman"/>
          <w:b/>
          <w:color w:val="000000"/>
        </w:rPr>
        <w:t xml:space="preserve"> задач: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1.Повышать уровень профессиональной компетенции педагогов, через личностное развитие учит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лей, повышение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квалификации, участие их в инновационной деятельности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2. Повышение качества образовательного процесса через:- осуществление </w:t>
      </w:r>
      <w:proofErr w:type="spellStart"/>
      <w:r w:rsidRPr="00F0670D">
        <w:rPr>
          <w:sz w:val="28"/>
          <w:szCs w:val="28"/>
        </w:rPr>
        <w:t>компетентностного</w:t>
      </w:r>
      <w:proofErr w:type="spellEnd"/>
      <w:r w:rsidRPr="00F0670D">
        <w:rPr>
          <w:sz w:val="28"/>
          <w:szCs w:val="28"/>
        </w:rPr>
        <w:t xml:space="preserve"> по</w:t>
      </w:r>
      <w:r w:rsidRPr="00F0670D">
        <w:rPr>
          <w:sz w:val="28"/>
          <w:szCs w:val="28"/>
        </w:rPr>
        <w:t>д</w:t>
      </w:r>
      <w:r w:rsidRPr="00F0670D">
        <w:rPr>
          <w:sz w:val="28"/>
          <w:szCs w:val="28"/>
        </w:rPr>
        <w:t>хода в обучении и воспитании;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применение индивидуально-дифференцированного, информационно;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-коммуникационных технологий в урочном процессе и внеурочной деятел</w:t>
      </w:r>
      <w:r w:rsidRPr="00F0670D">
        <w:rPr>
          <w:sz w:val="28"/>
          <w:szCs w:val="28"/>
        </w:rPr>
        <w:t>ь</w:t>
      </w:r>
      <w:r w:rsidRPr="00F0670D">
        <w:rPr>
          <w:sz w:val="28"/>
          <w:szCs w:val="28"/>
        </w:rPr>
        <w:t>ности;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обеспечение усвоения </w:t>
      </w:r>
      <w:proofErr w:type="gramStart"/>
      <w:r w:rsidRPr="00F0670D">
        <w:rPr>
          <w:sz w:val="28"/>
          <w:szCs w:val="28"/>
        </w:rPr>
        <w:t>обучающимися</w:t>
      </w:r>
      <w:proofErr w:type="gramEnd"/>
      <w:r w:rsidRPr="00F0670D">
        <w:rPr>
          <w:sz w:val="28"/>
          <w:szCs w:val="28"/>
        </w:rPr>
        <w:t xml:space="preserve"> обязательного минимума содержания н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чального, основного, среднего (образования на уровне требований ФГОС;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формирование положительной мотивации </w:t>
      </w:r>
      <w:proofErr w:type="gramStart"/>
      <w:r w:rsidRPr="00F0670D">
        <w:rPr>
          <w:sz w:val="28"/>
          <w:szCs w:val="28"/>
        </w:rPr>
        <w:t>обучающихся</w:t>
      </w:r>
      <w:proofErr w:type="gramEnd"/>
      <w:r w:rsidRPr="00F0670D">
        <w:rPr>
          <w:sz w:val="28"/>
          <w:szCs w:val="28"/>
        </w:rPr>
        <w:t xml:space="preserve"> к учебной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обеспечение социально - педагогических отношений, сохраняющих физическое, психическое и соц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альное здоровье обучающихся;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осуществления процедуры оценки на основании показателей эффективн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сти деятельности образовательного  учреждения, показателей эффективности де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тельности педагогических работников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3. Продолжить создавать условия для успешного перехода на ФГОС 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 Формировать мотивационную среду к здоровому образу жизни у педагогов, учащихся и родит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лей.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5. Создать условия для развития духовно - 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 - нравстве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ных ценностей.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6. Приведение материально </w:t>
      </w:r>
      <w:proofErr w:type="gramStart"/>
      <w:r w:rsidRPr="00F0670D">
        <w:rPr>
          <w:sz w:val="28"/>
          <w:szCs w:val="28"/>
        </w:rPr>
        <w:t>-т</w:t>
      </w:r>
      <w:proofErr w:type="gramEnd"/>
      <w:r w:rsidRPr="00F0670D">
        <w:rPr>
          <w:sz w:val="28"/>
          <w:szCs w:val="28"/>
        </w:rPr>
        <w:t>ехнического обеспечения образовательного процесса в соответствие с современными требованиями.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1. Повышать уровень профессиональной компетенции педагогов, через</w:t>
      </w:r>
      <w:r w:rsidRPr="00F0670D">
        <w:rPr>
          <w:b/>
          <w:bCs/>
          <w:color w:val="000000"/>
          <w:sz w:val="28"/>
          <w:szCs w:val="28"/>
        </w:rPr>
        <w:t xml:space="preserve"> </w:t>
      </w:r>
      <w:r w:rsidRPr="00F0670D">
        <w:rPr>
          <w:bCs/>
          <w:color w:val="000000"/>
          <w:sz w:val="28"/>
          <w:szCs w:val="28"/>
        </w:rPr>
        <w:t>ра</w:t>
      </w:r>
      <w:r w:rsidRPr="00F0670D">
        <w:rPr>
          <w:bCs/>
          <w:color w:val="000000"/>
          <w:sz w:val="28"/>
          <w:szCs w:val="28"/>
        </w:rPr>
        <w:t>з</w:t>
      </w:r>
      <w:r w:rsidRPr="00F0670D">
        <w:rPr>
          <w:bCs/>
          <w:color w:val="000000"/>
          <w:sz w:val="28"/>
          <w:szCs w:val="28"/>
        </w:rPr>
        <w:t xml:space="preserve">витие </w:t>
      </w:r>
      <w:r w:rsidRPr="00F0670D">
        <w:rPr>
          <w:color w:val="000000"/>
          <w:sz w:val="28"/>
          <w:szCs w:val="28"/>
        </w:rPr>
        <w:t>мотивов профессиональной творческой деятельности учителя, современн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го, диалектического стиля педагогического мышления учителя, готовности к профессиональному самосовершенствованию, работе над с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бой;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2. Повышать качество образовательного процесса </w:t>
      </w:r>
      <w:proofErr w:type="gramStart"/>
      <w:r w:rsidRPr="00F0670D">
        <w:rPr>
          <w:sz w:val="28"/>
          <w:szCs w:val="28"/>
        </w:rPr>
        <w:t>через</w:t>
      </w:r>
      <w:proofErr w:type="gramEnd"/>
      <w:r w:rsidRPr="00F0670D">
        <w:rPr>
          <w:sz w:val="28"/>
          <w:szCs w:val="28"/>
        </w:rPr>
        <w:t>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- осуществление  </w:t>
      </w:r>
      <w:proofErr w:type="gramStart"/>
      <w:r w:rsidRPr="00F0670D">
        <w:rPr>
          <w:sz w:val="28"/>
          <w:szCs w:val="28"/>
        </w:rPr>
        <w:t>дифференцированного</w:t>
      </w:r>
      <w:proofErr w:type="gramEnd"/>
      <w:r w:rsidRPr="00F0670D">
        <w:rPr>
          <w:sz w:val="28"/>
          <w:szCs w:val="28"/>
        </w:rPr>
        <w:t xml:space="preserve"> и деятельностного подходов в об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чении и воспитании;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rStyle w:val="25"/>
          <w:color w:val="000000"/>
        </w:rPr>
      </w:pPr>
      <w:r w:rsidRPr="00F0670D">
        <w:rPr>
          <w:sz w:val="28"/>
          <w:szCs w:val="28"/>
        </w:rPr>
        <w:t>-</w:t>
      </w:r>
      <w:r w:rsidRPr="00F0670D">
        <w:rPr>
          <w:rStyle w:val="a3"/>
          <w:color w:val="000000"/>
          <w:sz w:val="28"/>
          <w:szCs w:val="28"/>
        </w:rPr>
        <w:t xml:space="preserve"> </w:t>
      </w:r>
      <w:r w:rsidRPr="00F0670D">
        <w:rPr>
          <w:rStyle w:val="25"/>
          <w:color w:val="000000"/>
        </w:rPr>
        <w:t>овладение обучающимися с легкой умственной отсталостью (интеллектуальн</w:t>
      </w:r>
      <w:r w:rsidRPr="00F0670D">
        <w:rPr>
          <w:rStyle w:val="25"/>
          <w:color w:val="000000"/>
        </w:rPr>
        <w:t>ы</w:t>
      </w:r>
      <w:r w:rsidRPr="00F0670D">
        <w:rPr>
          <w:rStyle w:val="25"/>
          <w:color w:val="000000"/>
        </w:rPr>
        <w:t>ми нарушениями) учебной деятельностью, обеспечивающей формирование жи</w:t>
      </w:r>
      <w:r w:rsidRPr="00F0670D">
        <w:rPr>
          <w:rStyle w:val="25"/>
          <w:color w:val="000000"/>
        </w:rPr>
        <w:t>з</w:t>
      </w:r>
      <w:r w:rsidRPr="00F0670D">
        <w:rPr>
          <w:rStyle w:val="25"/>
          <w:color w:val="000000"/>
        </w:rPr>
        <w:t>ненных компетенций;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 xml:space="preserve">-  </w:t>
      </w:r>
      <w:r w:rsidRPr="00F0670D">
        <w:rPr>
          <w:bCs/>
          <w:color w:val="000000"/>
          <w:sz w:val="28"/>
          <w:szCs w:val="28"/>
        </w:rPr>
        <w:t>использование</w:t>
      </w:r>
      <w:r w:rsidRPr="00F0670D">
        <w:rPr>
          <w:b/>
          <w:bCs/>
          <w:color w:val="000000"/>
          <w:sz w:val="28"/>
          <w:szCs w:val="28"/>
        </w:rPr>
        <w:t xml:space="preserve"> </w:t>
      </w:r>
      <w:r w:rsidRPr="00F0670D">
        <w:rPr>
          <w:color w:val="000000"/>
          <w:sz w:val="28"/>
          <w:szCs w:val="28"/>
        </w:rPr>
        <w:t>системы диагностики и мониторинга с целью определ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ния старт</w:t>
      </w:r>
      <w:r w:rsidRPr="00F0670D">
        <w:rPr>
          <w:color w:val="000000"/>
          <w:sz w:val="28"/>
          <w:szCs w:val="28"/>
        </w:rPr>
        <w:t>о</w:t>
      </w:r>
      <w:r w:rsidRPr="00F0670D">
        <w:rPr>
          <w:color w:val="000000"/>
          <w:sz w:val="28"/>
          <w:szCs w:val="28"/>
        </w:rPr>
        <w:t>вого уровня и дальнейшего отслеживания развития учащихся;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</w:t>
      </w:r>
      <w:r w:rsidRPr="00F0670D">
        <w:rPr>
          <w:bCs/>
          <w:color w:val="000000"/>
          <w:sz w:val="28"/>
          <w:szCs w:val="28"/>
        </w:rPr>
        <w:t xml:space="preserve"> обеспечение</w:t>
      </w:r>
      <w:r w:rsidRPr="00F0670D">
        <w:rPr>
          <w:b/>
          <w:bCs/>
          <w:color w:val="000000"/>
          <w:sz w:val="28"/>
          <w:szCs w:val="28"/>
        </w:rPr>
        <w:t xml:space="preserve"> </w:t>
      </w:r>
      <w:r w:rsidRPr="00F0670D">
        <w:rPr>
          <w:color w:val="000000"/>
          <w:sz w:val="28"/>
          <w:szCs w:val="28"/>
        </w:rPr>
        <w:t>психологической защищенности учащихся в образовательном проце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>се;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применение информационно-коммуникационных технологий в урочном проце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се и внеурочной деятельности;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обеспечение социально-педагогических отношений, сохраняющих физич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ское, психическое и социальное здоровье  обучающихся;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Продолжить создавать условия для дальнейшего перехода на ФГОС  для детей с умственной отсталостью (интеллектуальными нарушениями).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 Формировать мотивационную среду к здоровому образу жизни у педаг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гов, учащихся и родителей.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 xml:space="preserve">5. Продолжить </w:t>
      </w:r>
      <w:r w:rsidRPr="00F0670D">
        <w:rPr>
          <w:color w:val="000000"/>
          <w:sz w:val="28"/>
          <w:szCs w:val="28"/>
        </w:rPr>
        <w:t>укрепление материально-технического, научн</w:t>
      </w:r>
      <w:proofErr w:type="gramStart"/>
      <w:r w:rsidRPr="00F0670D">
        <w:rPr>
          <w:color w:val="000000"/>
          <w:sz w:val="28"/>
          <w:szCs w:val="28"/>
        </w:rPr>
        <w:t>о-</w:t>
      </w:r>
      <w:proofErr w:type="gramEnd"/>
      <w:r w:rsidRPr="00F0670D">
        <w:rPr>
          <w:color w:val="000000"/>
          <w:sz w:val="28"/>
          <w:szCs w:val="28"/>
        </w:rPr>
        <w:t xml:space="preserve"> методич</w:t>
      </w:r>
      <w:r w:rsidRPr="00F0670D">
        <w:rPr>
          <w:color w:val="000000"/>
          <w:sz w:val="28"/>
          <w:szCs w:val="28"/>
        </w:rPr>
        <w:t>е</w:t>
      </w:r>
      <w:r w:rsidRPr="00F0670D">
        <w:rPr>
          <w:color w:val="000000"/>
          <w:sz w:val="28"/>
          <w:szCs w:val="28"/>
        </w:rPr>
        <w:t>ского и кадрового потенциала школы, обеспечивая необходимые условия для ре</w:t>
      </w:r>
      <w:r w:rsidRPr="00F0670D">
        <w:rPr>
          <w:color w:val="000000"/>
          <w:sz w:val="28"/>
          <w:szCs w:val="28"/>
        </w:rPr>
        <w:t>а</w:t>
      </w:r>
      <w:r w:rsidRPr="00F0670D">
        <w:rPr>
          <w:color w:val="000000"/>
          <w:sz w:val="28"/>
          <w:szCs w:val="28"/>
        </w:rPr>
        <w:t>лизации федеральных, государственных образовательных стандартов для учащихся с у</w:t>
      </w:r>
      <w:r w:rsidRPr="00F0670D">
        <w:rPr>
          <w:color w:val="000000"/>
          <w:sz w:val="28"/>
          <w:szCs w:val="28"/>
        </w:rPr>
        <w:t>м</w:t>
      </w:r>
      <w:r w:rsidRPr="00F0670D">
        <w:rPr>
          <w:color w:val="000000"/>
          <w:sz w:val="28"/>
          <w:szCs w:val="28"/>
        </w:rPr>
        <w:t>ственной отсталостью (интеллектуальными нарушениями)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6. Продолжить работу над сохранением имиджа школы, её значимости.</w:t>
      </w:r>
    </w:p>
    <w:p w:rsidR="00F0670D" w:rsidRPr="00F0670D" w:rsidRDefault="00F0670D" w:rsidP="00F0670D">
      <w:pPr>
        <w:pStyle w:val="31"/>
        <w:spacing w:after="0"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7. Методической службе школы информировать общественность о дост</w:t>
      </w:r>
      <w:r w:rsidRPr="00F0670D">
        <w:rPr>
          <w:sz w:val="28"/>
          <w:szCs w:val="28"/>
        </w:rPr>
        <w:t>и</w:t>
      </w:r>
      <w:r w:rsidRPr="00F0670D">
        <w:rPr>
          <w:sz w:val="28"/>
          <w:szCs w:val="28"/>
        </w:rPr>
        <w:t>жениях школы через СМИ, публикации, сайт школы.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>Приоритетные направления работы школы: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</w:t>
      </w:r>
      <w:r w:rsidRPr="00F0670D">
        <w:rPr>
          <w:b/>
          <w:bCs/>
          <w:color w:val="000000"/>
          <w:sz w:val="28"/>
          <w:szCs w:val="28"/>
        </w:rPr>
        <w:t xml:space="preserve"> </w:t>
      </w:r>
      <w:r w:rsidRPr="00F0670D">
        <w:rPr>
          <w:bCs/>
          <w:color w:val="000000"/>
          <w:sz w:val="28"/>
          <w:szCs w:val="28"/>
        </w:rPr>
        <w:t>Направление</w:t>
      </w:r>
      <w:r w:rsidRPr="00F0670D">
        <w:rPr>
          <w:b/>
          <w:bCs/>
          <w:color w:val="000000"/>
          <w:sz w:val="28"/>
          <w:szCs w:val="28"/>
        </w:rPr>
        <w:t xml:space="preserve"> </w:t>
      </w:r>
      <w:r w:rsidRPr="00F0670D">
        <w:rPr>
          <w:color w:val="000000"/>
          <w:sz w:val="28"/>
          <w:szCs w:val="28"/>
        </w:rPr>
        <w:t>деятельности педагогического коллектива на реализацию плана  пе</w:t>
      </w:r>
      <w:r w:rsidRPr="00F0670D">
        <w:rPr>
          <w:color w:val="000000"/>
          <w:sz w:val="28"/>
          <w:szCs w:val="28"/>
        </w:rPr>
        <w:t>р</w:t>
      </w:r>
      <w:r w:rsidRPr="00F0670D">
        <w:rPr>
          <w:color w:val="000000"/>
          <w:sz w:val="28"/>
          <w:szCs w:val="28"/>
        </w:rPr>
        <w:t xml:space="preserve">спективного развития школы (2016-2020 </w:t>
      </w:r>
      <w:proofErr w:type="spellStart"/>
      <w:proofErr w:type="gramStart"/>
      <w:r w:rsidRPr="00F0670D">
        <w:rPr>
          <w:color w:val="000000"/>
          <w:sz w:val="28"/>
          <w:szCs w:val="28"/>
        </w:rPr>
        <w:t>гг</w:t>
      </w:r>
      <w:proofErr w:type="spellEnd"/>
      <w:proofErr w:type="gramEnd"/>
      <w:r w:rsidRPr="00F0670D">
        <w:rPr>
          <w:color w:val="000000"/>
          <w:sz w:val="28"/>
          <w:szCs w:val="28"/>
        </w:rPr>
        <w:t>).</w:t>
      </w: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Повышение педагогического мастерства  педагогов.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Создание реабилитационного пространства в условиях школы для детей с умственной отсталостью (интеллект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альными нарушениями).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4. Реализация  ФГОС образования учащихся с умственной отсталостью (интеллектуальными наруш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>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color w:val="000000"/>
          <w:sz w:val="28"/>
          <w:szCs w:val="28"/>
        </w:rPr>
        <w:t>5.Обеспечение равных возможностей всех участников образовательного процесса.</w:t>
      </w:r>
    </w:p>
    <w:p w:rsidR="00F0670D" w:rsidRPr="00F0670D" w:rsidRDefault="00F0670D" w:rsidP="00F0670D">
      <w:pPr>
        <w:pStyle w:val="31"/>
        <w:spacing w:after="0"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pStyle w:val="31"/>
        <w:spacing w:after="0"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sz w:val="28"/>
          <w:szCs w:val="28"/>
        </w:rPr>
        <w:t xml:space="preserve">         </w:t>
      </w:r>
      <w:r w:rsidRPr="00F0670D">
        <w:rPr>
          <w:b/>
          <w:sz w:val="28"/>
          <w:szCs w:val="28"/>
        </w:rPr>
        <w:t>Методическая тема школы на 2017 – 2018 учебный год:</w:t>
      </w:r>
    </w:p>
    <w:p w:rsidR="00F0670D" w:rsidRPr="00F0670D" w:rsidRDefault="00F0670D" w:rsidP="00F0670D">
      <w:pPr>
        <w:pStyle w:val="31"/>
        <w:spacing w:after="0"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«Формирование профессиональных компетенций педагогического колле</w:t>
      </w:r>
      <w:r w:rsidRPr="00F0670D">
        <w:rPr>
          <w:sz w:val="28"/>
          <w:szCs w:val="28"/>
        </w:rPr>
        <w:t>к</w:t>
      </w:r>
      <w:r w:rsidRPr="00F0670D">
        <w:rPr>
          <w:sz w:val="28"/>
          <w:szCs w:val="28"/>
        </w:rPr>
        <w:t>тива в условиях перехода на ФГОС образования обучающихся с умственной отстал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стью (интеллектуальными нарушениями)».</w:t>
      </w:r>
    </w:p>
    <w:p w:rsidR="00F0670D" w:rsidRPr="00F0670D" w:rsidRDefault="00F0670D" w:rsidP="00F0670D">
      <w:pPr>
        <w:pStyle w:val="31"/>
        <w:spacing w:after="0" w:line="312" w:lineRule="auto"/>
        <w:ind w:firstLine="709"/>
        <w:jc w:val="both"/>
        <w:rPr>
          <w:sz w:val="28"/>
          <w:szCs w:val="28"/>
        </w:rPr>
      </w:pPr>
      <w:r w:rsidRPr="00F0670D">
        <w:rPr>
          <w:b/>
          <w:sz w:val="28"/>
          <w:szCs w:val="28"/>
        </w:rPr>
        <w:t>Цель</w:t>
      </w:r>
      <w:r w:rsidRPr="00F0670D">
        <w:rPr>
          <w:sz w:val="28"/>
          <w:szCs w:val="28"/>
        </w:rPr>
        <w:t>: совершенствование методического и профессионального мастерства педагогов, развитие их творческой инициативы, организация взаимопомощи для обеспечения  специальных условий  обучения и воспитания  детей  с умственной отсталостью (интеллектуальными нарушени</w:t>
      </w:r>
      <w:r w:rsidRPr="00F0670D">
        <w:rPr>
          <w:sz w:val="28"/>
          <w:szCs w:val="28"/>
        </w:rPr>
        <w:t>я</w:t>
      </w:r>
      <w:r w:rsidRPr="00F0670D">
        <w:rPr>
          <w:sz w:val="28"/>
          <w:szCs w:val="28"/>
        </w:rPr>
        <w:t>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ab/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F0670D">
        <w:rPr>
          <w:b/>
          <w:sz w:val="28"/>
          <w:szCs w:val="28"/>
        </w:rPr>
        <w:t xml:space="preserve">Ожидаемые результаты  </w:t>
      </w:r>
      <w:proofErr w:type="gramStart"/>
      <w:r w:rsidRPr="00F0670D">
        <w:rPr>
          <w:b/>
          <w:sz w:val="28"/>
          <w:szCs w:val="28"/>
        </w:rPr>
        <w:t>на конец</w:t>
      </w:r>
      <w:proofErr w:type="gramEnd"/>
      <w:r w:rsidRPr="00F0670D">
        <w:rPr>
          <w:b/>
          <w:sz w:val="28"/>
          <w:szCs w:val="28"/>
        </w:rPr>
        <w:t xml:space="preserve"> 2017-2018 </w:t>
      </w:r>
      <w:proofErr w:type="spellStart"/>
      <w:r w:rsidRPr="00F0670D">
        <w:rPr>
          <w:b/>
          <w:sz w:val="28"/>
          <w:szCs w:val="28"/>
        </w:rPr>
        <w:t>уч</w:t>
      </w:r>
      <w:proofErr w:type="spellEnd"/>
      <w:r w:rsidRPr="00F0670D">
        <w:rPr>
          <w:b/>
          <w:sz w:val="28"/>
          <w:szCs w:val="28"/>
        </w:rPr>
        <w:t>. года: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1.  Формирование профессиональной компетентности педагогов в сочетании с профессиональной мобильн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стью.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2.  Повышение качественной успеваемости учащихся.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3. Практическая направленность работы по социализации учащихся с умстве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ной отсталостью (интеллектуальными нарушениями).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4. Обеспечение</w:t>
      </w:r>
      <w:r w:rsidRPr="00F0670D">
        <w:rPr>
          <w:color w:val="000000"/>
          <w:sz w:val="28"/>
          <w:szCs w:val="28"/>
        </w:rPr>
        <w:t xml:space="preserve"> равных возможностей все участников образовательного проце</w:t>
      </w:r>
      <w:r w:rsidRPr="00F0670D">
        <w:rPr>
          <w:color w:val="000000"/>
          <w:sz w:val="28"/>
          <w:szCs w:val="28"/>
        </w:rPr>
        <w:t>с</w:t>
      </w:r>
      <w:r w:rsidRPr="00F0670D">
        <w:rPr>
          <w:color w:val="000000"/>
          <w:sz w:val="28"/>
          <w:szCs w:val="28"/>
        </w:rPr>
        <w:t>са.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F0670D" w:rsidRPr="00F0670D" w:rsidRDefault="00F0670D" w:rsidP="00F0670D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i/>
          <w:sz w:val="28"/>
          <w:szCs w:val="28"/>
        </w:rPr>
      </w:pPr>
      <w:r w:rsidRPr="00F0670D">
        <w:rPr>
          <w:bCs/>
          <w:i/>
          <w:sz w:val="28"/>
          <w:szCs w:val="28"/>
        </w:rPr>
        <w:t>Задачи школы: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Обеспечение доступного качественного образования, в т.ч. поэтапное вн</w:t>
      </w:r>
      <w:r w:rsidRPr="00F0670D">
        <w:rPr>
          <w:sz w:val="28"/>
          <w:szCs w:val="28"/>
        </w:rPr>
        <w:t>е</w:t>
      </w:r>
      <w:r w:rsidRPr="00F0670D">
        <w:rPr>
          <w:sz w:val="28"/>
          <w:szCs w:val="28"/>
        </w:rPr>
        <w:t xml:space="preserve">дрение новых федеральных государственных образовательных стандартов и адекватных им образовательных технологий; внедрение в практику школы технологий </w:t>
      </w:r>
      <w:proofErr w:type="spellStart"/>
      <w:r w:rsidRPr="00F0670D">
        <w:rPr>
          <w:sz w:val="28"/>
          <w:szCs w:val="28"/>
        </w:rPr>
        <w:t>зд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ровьесберегающего</w:t>
      </w:r>
      <w:proofErr w:type="spellEnd"/>
      <w:r w:rsidRPr="00F0670D">
        <w:rPr>
          <w:sz w:val="28"/>
          <w:szCs w:val="28"/>
        </w:rPr>
        <w:t xml:space="preserve"> обучения.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Создание образовательной среды, обеспечивающей социализацию вып</w:t>
      </w:r>
      <w:r w:rsidRPr="00F0670D">
        <w:rPr>
          <w:sz w:val="28"/>
          <w:szCs w:val="28"/>
        </w:rPr>
        <w:t>у</w:t>
      </w:r>
      <w:r w:rsidRPr="00F0670D">
        <w:rPr>
          <w:sz w:val="28"/>
          <w:szCs w:val="28"/>
        </w:rPr>
        <w:t>скников и учащихся.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Создание прозрачной системы информирования потребителей образов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тельных услуг о функционировании и развитии школы. Расширение общественного уч</w:t>
      </w:r>
      <w:r w:rsidRPr="00F0670D">
        <w:rPr>
          <w:sz w:val="28"/>
          <w:szCs w:val="28"/>
        </w:rPr>
        <w:t>а</w:t>
      </w:r>
      <w:r w:rsidRPr="00F0670D">
        <w:rPr>
          <w:sz w:val="28"/>
          <w:szCs w:val="28"/>
        </w:rPr>
        <w:t>стия в управлении.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Обеспечение безопасности УВП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Совершенствование самоуправления и гражданско-патриотического во</w:t>
      </w:r>
      <w:r w:rsidRPr="00F0670D">
        <w:rPr>
          <w:sz w:val="28"/>
          <w:szCs w:val="28"/>
        </w:rPr>
        <w:t>с</w:t>
      </w:r>
      <w:r w:rsidRPr="00F0670D">
        <w:rPr>
          <w:sz w:val="28"/>
          <w:szCs w:val="28"/>
        </w:rPr>
        <w:t>питания.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lastRenderedPageBreak/>
        <w:t>- 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</w:t>
      </w:r>
      <w:r w:rsidRPr="00F0670D">
        <w:rPr>
          <w:sz w:val="28"/>
          <w:szCs w:val="28"/>
        </w:rPr>
        <w:t>о</w:t>
      </w:r>
      <w:r w:rsidRPr="00F0670D">
        <w:rPr>
          <w:sz w:val="28"/>
          <w:szCs w:val="28"/>
        </w:rPr>
        <w:t>стями</w:t>
      </w:r>
    </w:p>
    <w:p w:rsidR="00F0670D" w:rsidRP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Обновление содержания образования в свете использования современных информационных и коммуникацио</w:t>
      </w:r>
      <w:r w:rsidRPr="00F0670D">
        <w:rPr>
          <w:sz w:val="28"/>
          <w:szCs w:val="28"/>
        </w:rPr>
        <w:t>н</w:t>
      </w:r>
      <w:r w:rsidRPr="00F0670D">
        <w:rPr>
          <w:sz w:val="28"/>
          <w:szCs w:val="28"/>
        </w:rPr>
        <w:t>ных технологий в учебной деятельности.</w:t>
      </w:r>
    </w:p>
    <w:p w:rsidR="00F0670D" w:rsidRDefault="00F0670D" w:rsidP="00F0670D">
      <w:pPr>
        <w:spacing w:line="312" w:lineRule="auto"/>
        <w:ind w:firstLine="709"/>
        <w:jc w:val="both"/>
        <w:rPr>
          <w:sz w:val="28"/>
          <w:szCs w:val="28"/>
        </w:rPr>
      </w:pPr>
      <w:r w:rsidRPr="00F0670D">
        <w:rPr>
          <w:sz w:val="28"/>
          <w:szCs w:val="28"/>
        </w:rPr>
        <w:t>- Создание единого образовательного пространства, интеграция общего и дополнительного образований.</w:t>
      </w:r>
    </w:p>
    <w:p w:rsidR="00335F30" w:rsidRPr="00B960EF" w:rsidRDefault="00335F30" w:rsidP="00335F30">
      <w:pPr>
        <w:jc w:val="center"/>
        <w:rPr>
          <w:b/>
          <w:sz w:val="28"/>
          <w:szCs w:val="28"/>
        </w:rPr>
      </w:pPr>
      <w:r w:rsidRPr="00B960EF">
        <w:rPr>
          <w:b/>
          <w:sz w:val="28"/>
          <w:szCs w:val="28"/>
        </w:rPr>
        <w:t>Информация</w:t>
      </w:r>
    </w:p>
    <w:p w:rsidR="00335F30" w:rsidRPr="00B960EF" w:rsidRDefault="00335F30" w:rsidP="00335F30">
      <w:pPr>
        <w:jc w:val="center"/>
        <w:rPr>
          <w:b/>
          <w:sz w:val="28"/>
          <w:szCs w:val="28"/>
        </w:rPr>
      </w:pPr>
      <w:r w:rsidRPr="00B960EF">
        <w:rPr>
          <w:b/>
          <w:sz w:val="28"/>
          <w:szCs w:val="28"/>
        </w:rPr>
        <w:t>об оказании помощи в 201</w:t>
      </w:r>
      <w:r>
        <w:rPr>
          <w:b/>
          <w:sz w:val="28"/>
          <w:szCs w:val="28"/>
        </w:rPr>
        <w:t>6-2017</w:t>
      </w:r>
      <w:r w:rsidRPr="00B960EF">
        <w:rPr>
          <w:b/>
          <w:sz w:val="28"/>
          <w:szCs w:val="28"/>
        </w:rPr>
        <w:t xml:space="preserve"> году</w:t>
      </w:r>
    </w:p>
    <w:tbl>
      <w:tblPr>
        <w:tblW w:w="10521" w:type="dxa"/>
        <w:jc w:val="center"/>
        <w:tblInd w:w="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7"/>
        <w:gridCol w:w="1560"/>
        <w:gridCol w:w="2245"/>
        <w:gridCol w:w="1299"/>
        <w:gridCol w:w="2432"/>
      </w:tblGrid>
      <w:tr w:rsidR="00335F30" w:rsidRPr="00A8484E" w:rsidTr="00335F30">
        <w:trPr>
          <w:jc w:val="center"/>
        </w:trPr>
        <w:tc>
          <w:tcPr>
            <w:tcW w:w="568" w:type="dxa"/>
          </w:tcPr>
          <w:p w:rsidR="00335F30" w:rsidRPr="00335F30" w:rsidRDefault="00335F30" w:rsidP="00E2313F">
            <w:pPr>
              <w:jc w:val="center"/>
              <w:rPr>
                <w:sz w:val="22"/>
              </w:rPr>
            </w:pPr>
            <w:r w:rsidRPr="00335F30">
              <w:rPr>
                <w:sz w:val="22"/>
              </w:rPr>
              <w:t xml:space="preserve">№ </w:t>
            </w:r>
            <w:proofErr w:type="spellStart"/>
            <w:proofErr w:type="gramStart"/>
            <w:r w:rsidRPr="00335F30">
              <w:rPr>
                <w:sz w:val="22"/>
              </w:rPr>
              <w:t>п</w:t>
            </w:r>
            <w:proofErr w:type="spellEnd"/>
            <w:proofErr w:type="gramEnd"/>
            <w:r w:rsidRPr="00335F30">
              <w:rPr>
                <w:sz w:val="22"/>
              </w:rPr>
              <w:t>/</w:t>
            </w:r>
            <w:proofErr w:type="spellStart"/>
            <w:r w:rsidRPr="00335F30">
              <w:rPr>
                <w:sz w:val="22"/>
              </w:rPr>
              <w:t>п</w:t>
            </w:r>
            <w:proofErr w:type="spellEnd"/>
          </w:p>
        </w:tc>
        <w:tc>
          <w:tcPr>
            <w:tcW w:w="2417" w:type="dxa"/>
          </w:tcPr>
          <w:p w:rsidR="00335F30" w:rsidRPr="00335F30" w:rsidRDefault="00335F30" w:rsidP="00E2313F">
            <w:pPr>
              <w:jc w:val="center"/>
              <w:rPr>
                <w:sz w:val="22"/>
              </w:rPr>
            </w:pPr>
            <w:r w:rsidRPr="00335F30">
              <w:rPr>
                <w:sz w:val="22"/>
              </w:rPr>
              <w:t>Название предприятия оказавшего помощь учреждению</w:t>
            </w:r>
          </w:p>
        </w:tc>
        <w:tc>
          <w:tcPr>
            <w:tcW w:w="1560" w:type="dxa"/>
          </w:tcPr>
          <w:p w:rsidR="00335F30" w:rsidRPr="00335F30" w:rsidRDefault="00335F30" w:rsidP="00E2313F">
            <w:pPr>
              <w:jc w:val="center"/>
              <w:rPr>
                <w:sz w:val="22"/>
              </w:rPr>
            </w:pPr>
            <w:r w:rsidRPr="00335F30">
              <w:rPr>
                <w:sz w:val="22"/>
              </w:rPr>
              <w:t>Ф.И.О руководителя</w:t>
            </w:r>
          </w:p>
        </w:tc>
        <w:tc>
          <w:tcPr>
            <w:tcW w:w="2245" w:type="dxa"/>
          </w:tcPr>
          <w:p w:rsidR="00335F30" w:rsidRPr="00335F30" w:rsidRDefault="00335F30" w:rsidP="00E2313F">
            <w:pPr>
              <w:jc w:val="center"/>
              <w:rPr>
                <w:sz w:val="22"/>
              </w:rPr>
            </w:pPr>
            <w:r w:rsidRPr="00335F30">
              <w:rPr>
                <w:sz w:val="22"/>
              </w:rPr>
              <w:t>Вид оказанной помощи/услуги</w:t>
            </w:r>
          </w:p>
        </w:tc>
        <w:tc>
          <w:tcPr>
            <w:tcW w:w="1299" w:type="dxa"/>
          </w:tcPr>
          <w:p w:rsidR="00335F30" w:rsidRPr="00335F30" w:rsidRDefault="00335F30" w:rsidP="00E2313F">
            <w:pPr>
              <w:jc w:val="center"/>
              <w:rPr>
                <w:sz w:val="22"/>
              </w:rPr>
            </w:pPr>
            <w:r w:rsidRPr="00335F30">
              <w:rPr>
                <w:sz w:val="22"/>
              </w:rPr>
              <w:t>Сумма, руб.</w:t>
            </w:r>
          </w:p>
        </w:tc>
        <w:tc>
          <w:tcPr>
            <w:tcW w:w="2432" w:type="dxa"/>
          </w:tcPr>
          <w:p w:rsidR="00335F30" w:rsidRPr="00335F30" w:rsidRDefault="00335F30" w:rsidP="00E2313F">
            <w:pPr>
              <w:jc w:val="center"/>
              <w:rPr>
                <w:sz w:val="22"/>
              </w:rPr>
            </w:pPr>
            <w:r w:rsidRPr="00335F30">
              <w:rPr>
                <w:sz w:val="22"/>
              </w:rPr>
              <w:t>Договор пожертвования/соглашение</w:t>
            </w:r>
          </w:p>
        </w:tc>
      </w:tr>
      <w:tr w:rsidR="00335F30" w:rsidRPr="00A8484E" w:rsidTr="00335F30">
        <w:trPr>
          <w:jc w:val="center"/>
        </w:trPr>
        <w:tc>
          <w:tcPr>
            <w:tcW w:w="10521" w:type="dxa"/>
            <w:gridSpan w:val="6"/>
          </w:tcPr>
          <w:p w:rsidR="00335F30" w:rsidRPr="00335F30" w:rsidRDefault="00335F30" w:rsidP="00E2313F">
            <w:pPr>
              <w:jc w:val="center"/>
              <w:rPr>
                <w:b/>
                <w:sz w:val="22"/>
                <w:szCs w:val="28"/>
              </w:rPr>
            </w:pPr>
            <w:r w:rsidRPr="00335F30">
              <w:rPr>
                <w:b/>
                <w:sz w:val="22"/>
                <w:szCs w:val="28"/>
              </w:rPr>
              <w:t>МБОУ «Общеобразовательная школа психолого-педагогической поддержки №101»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ЗАО ХК «Сибирский Деловой Союз»</w:t>
            </w:r>
          </w:p>
        </w:tc>
        <w:tc>
          <w:tcPr>
            <w:tcW w:w="1560" w:type="dxa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Федяев М.Ю.</w:t>
            </w:r>
          </w:p>
        </w:tc>
        <w:tc>
          <w:tcPr>
            <w:tcW w:w="2245" w:type="dxa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Поверка</w:t>
            </w:r>
          </w:p>
        </w:tc>
        <w:tc>
          <w:tcPr>
            <w:tcW w:w="1299" w:type="dxa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7 080,00</w:t>
            </w:r>
          </w:p>
        </w:tc>
        <w:tc>
          <w:tcPr>
            <w:tcW w:w="2432" w:type="dxa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(январь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ЗАО ХК «Сибирский Деловой 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Федяев М.Ю.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Вентиляция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50 508,00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(февраль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ЗАО ХК «Сибирский Деловой 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Федяев М.Ю.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Ученическая мебель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153 900,00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(март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ЗАО ХК «Сибирский Деловой 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Федяев М.Ю.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Ученическая мебель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88 512</w:t>
            </w:r>
            <w:r w:rsidRPr="00335F30">
              <w:rPr>
                <w:sz w:val="22"/>
              </w:rPr>
              <w:t>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(апрель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Хоз</w:t>
            </w:r>
            <w:proofErr w:type="spellEnd"/>
            <w:r w:rsidRPr="00335F30">
              <w:rPr>
                <w:sz w:val="22"/>
              </w:rPr>
              <w:t>. инвентарь, строительные материалы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33 619,78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(октябрь 2016)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Подписка на периодические издания,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24 436,48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(ноябрь 2016)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Канцелярия, аттестация, электротовары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27 867,80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(декабрь 2016)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Строительные материалы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23 011,30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(январь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Поверка, приобретение грунта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11 937,20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(февраль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Установка вентиляции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21 815,00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(март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Строительные материалы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29 213,28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(апрель 2017)</w:t>
            </w:r>
          </w:p>
        </w:tc>
      </w:tr>
      <w:tr w:rsidR="00335F30" w:rsidRPr="00A8484E" w:rsidTr="00335F3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ООО «ТД Мир сварки»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proofErr w:type="spellStart"/>
            <w:r w:rsidRPr="00335F30">
              <w:rPr>
                <w:sz w:val="22"/>
              </w:rPr>
              <w:t>Крисько</w:t>
            </w:r>
            <w:proofErr w:type="spellEnd"/>
            <w:r w:rsidRPr="00335F30">
              <w:rPr>
                <w:sz w:val="22"/>
              </w:rPr>
              <w:t xml:space="preserve"> В.А.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Строительные материалы, электротовары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30 326,00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 xml:space="preserve">Договор пожертвования </w:t>
            </w:r>
          </w:p>
          <w:p w:rsidR="00335F30" w:rsidRPr="00335F30" w:rsidRDefault="00335F30" w:rsidP="00E2313F">
            <w:pPr>
              <w:jc w:val="both"/>
              <w:rPr>
                <w:sz w:val="22"/>
              </w:rPr>
            </w:pPr>
            <w:r w:rsidRPr="00335F30">
              <w:rPr>
                <w:sz w:val="22"/>
              </w:rPr>
              <w:t>(май 2017)</w:t>
            </w:r>
          </w:p>
        </w:tc>
      </w:tr>
    </w:tbl>
    <w:p w:rsidR="00335F30" w:rsidRPr="00F0670D" w:rsidRDefault="00335F30" w:rsidP="00F0670D">
      <w:pPr>
        <w:spacing w:line="312" w:lineRule="auto"/>
        <w:ind w:firstLine="709"/>
        <w:jc w:val="both"/>
        <w:rPr>
          <w:sz w:val="28"/>
          <w:szCs w:val="28"/>
        </w:rPr>
      </w:pPr>
    </w:p>
    <w:p w:rsidR="00F0670D" w:rsidRPr="00F0670D" w:rsidRDefault="00F0670D" w:rsidP="00F0670D">
      <w:pPr>
        <w:spacing w:line="360" w:lineRule="auto"/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spacing w:line="360" w:lineRule="auto"/>
        <w:jc w:val="center"/>
        <w:rPr>
          <w:b/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jc w:val="both"/>
        <w:rPr>
          <w:sz w:val="28"/>
          <w:szCs w:val="28"/>
        </w:rPr>
      </w:pPr>
    </w:p>
    <w:p w:rsidR="00F0670D" w:rsidRPr="00F0670D" w:rsidRDefault="00F0670D" w:rsidP="00F0670D">
      <w:pPr>
        <w:ind w:left="5040"/>
        <w:rPr>
          <w:sz w:val="22"/>
        </w:rPr>
      </w:pPr>
    </w:p>
    <w:p w:rsidR="00EB544C" w:rsidRDefault="003C5AD4"/>
    <w:sectPr w:rsidR="00EB544C" w:rsidSect="000F53C6">
      <w:footerReference w:type="even" r:id="rId12"/>
      <w:footerReference w:type="default" r:id="rId13"/>
      <w:pgSz w:w="11906" w:h="16838" w:code="9"/>
      <w:pgMar w:top="993" w:right="851" w:bottom="567" w:left="1134" w:header="0" w:footer="6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2" w:rsidRDefault="003C5AD4" w:rsidP="00BC01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83</w:t>
    </w:r>
    <w:r>
      <w:rPr>
        <w:rStyle w:val="a8"/>
      </w:rPr>
      <w:fldChar w:fldCharType="end"/>
    </w:r>
  </w:p>
  <w:p w:rsidR="00A32242" w:rsidRDefault="003C5AD4" w:rsidP="00B640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2" w:rsidRDefault="003C5AD4" w:rsidP="00BC01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F30">
      <w:rPr>
        <w:rStyle w:val="a8"/>
        <w:noProof/>
      </w:rPr>
      <w:t>84</w:t>
    </w:r>
    <w:r>
      <w:rPr>
        <w:rStyle w:val="a8"/>
      </w:rPr>
      <w:fldChar w:fldCharType="end"/>
    </w:r>
  </w:p>
  <w:p w:rsidR="00A32242" w:rsidRPr="008E0D15" w:rsidRDefault="003C5AD4" w:rsidP="00AE2599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01F"/>
    <w:multiLevelType w:val="hybridMultilevel"/>
    <w:tmpl w:val="4DD68D84"/>
    <w:lvl w:ilvl="0" w:tplc="1B3A056A">
      <w:numFmt w:val="bullet"/>
      <w:lvlText w:val="-"/>
      <w:lvlJc w:val="left"/>
      <w:pPr>
        <w:tabs>
          <w:tab w:val="num" w:pos="1713"/>
        </w:tabs>
        <w:ind w:left="1710" w:hanging="3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5A3A65"/>
    <w:multiLevelType w:val="hybridMultilevel"/>
    <w:tmpl w:val="056C5EBC"/>
    <w:lvl w:ilvl="0" w:tplc="1C52E2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213E2"/>
    <w:multiLevelType w:val="multilevel"/>
    <w:tmpl w:val="F8C0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2374E"/>
    <w:multiLevelType w:val="multilevel"/>
    <w:tmpl w:val="AF30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75855"/>
    <w:multiLevelType w:val="hybridMultilevel"/>
    <w:tmpl w:val="5A4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17DC"/>
    <w:multiLevelType w:val="multilevel"/>
    <w:tmpl w:val="01F8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C25CE"/>
    <w:multiLevelType w:val="hybridMultilevel"/>
    <w:tmpl w:val="0B10A8C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64343A"/>
    <w:multiLevelType w:val="multilevel"/>
    <w:tmpl w:val="91E6A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57769"/>
    <w:multiLevelType w:val="multilevel"/>
    <w:tmpl w:val="93B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E152E"/>
    <w:multiLevelType w:val="multilevel"/>
    <w:tmpl w:val="8372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F7EB8"/>
    <w:multiLevelType w:val="hybridMultilevel"/>
    <w:tmpl w:val="63E273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21ECD"/>
    <w:multiLevelType w:val="hybridMultilevel"/>
    <w:tmpl w:val="8812A882"/>
    <w:lvl w:ilvl="0" w:tplc="AB1854F2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58342FE"/>
    <w:multiLevelType w:val="multilevel"/>
    <w:tmpl w:val="7482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C7388"/>
    <w:multiLevelType w:val="multilevel"/>
    <w:tmpl w:val="E37C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C46EF"/>
    <w:multiLevelType w:val="multilevel"/>
    <w:tmpl w:val="0610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62EE6"/>
    <w:multiLevelType w:val="multilevel"/>
    <w:tmpl w:val="C2ACE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34F95"/>
    <w:multiLevelType w:val="multilevel"/>
    <w:tmpl w:val="9B9AF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D5CB8"/>
    <w:multiLevelType w:val="multilevel"/>
    <w:tmpl w:val="7DB03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632C4"/>
    <w:multiLevelType w:val="hybridMultilevel"/>
    <w:tmpl w:val="30A489E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4C09356B"/>
    <w:multiLevelType w:val="multilevel"/>
    <w:tmpl w:val="ECCE2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547C6"/>
    <w:multiLevelType w:val="hybridMultilevel"/>
    <w:tmpl w:val="77BE3410"/>
    <w:lvl w:ilvl="0" w:tplc="AB185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914DC8"/>
    <w:multiLevelType w:val="hybridMultilevel"/>
    <w:tmpl w:val="5EB4B1B2"/>
    <w:lvl w:ilvl="0" w:tplc="AB1854F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867F2"/>
    <w:multiLevelType w:val="hybridMultilevel"/>
    <w:tmpl w:val="1BB45026"/>
    <w:lvl w:ilvl="0" w:tplc="AF76C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753412"/>
    <w:multiLevelType w:val="multilevel"/>
    <w:tmpl w:val="85A6C47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2A557A1"/>
    <w:multiLevelType w:val="multilevel"/>
    <w:tmpl w:val="1F7A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0B5411"/>
    <w:multiLevelType w:val="multilevel"/>
    <w:tmpl w:val="C8701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E7796"/>
    <w:multiLevelType w:val="hybridMultilevel"/>
    <w:tmpl w:val="2D30D692"/>
    <w:lvl w:ilvl="0" w:tplc="1B3A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D4111"/>
    <w:multiLevelType w:val="hybridMultilevel"/>
    <w:tmpl w:val="3B12B1CA"/>
    <w:lvl w:ilvl="0" w:tplc="09B4887E">
      <w:start w:val="1"/>
      <w:numFmt w:val="decimal"/>
      <w:lvlText w:val="%1."/>
      <w:lvlJc w:val="left"/>
      <w:pPr>
        <w:ind w:left="21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15960D1"/>
    <w:multiLevelType w:val="multilevel"/>
    <w:tmpl w:val="15DC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91639"/>
    <w:multiLevelType w:val="hybridMultilevel"/>
    <w:tmpl w:val="8514E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75B16"/>
    <w:multiLevelType w:val="multilevel"/>
    <w:tmpl w:val="6C706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626C0"/>
    <w:multiLevelType w:val="hybridMultilevel"/>
    <w:tmpl w:val="412801D0"/>
    <w:lvl w:ilvl="0" w:tplc="D4509AA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EBE4DEA"/>
    <w:multiLevelType w:val="multilevel"/>
    <w:tmpl w:val="7D92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46FD6"/>
    <w:multiLevelType w:val="multilevel"/>
    <w:tmpl w:val="5412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70940"/>
    <w:multiLevelType w:val="multilevel"/>
    <w:tmpl w:val="96B0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3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1"/>
  </w:num>
  <w:num w:numId="21">
    <w:abstractNumId w:val="4"/>
  </w:num>
  <w:num w:numId="22">
    <w:abstractNumId w:val="18"/>
  </w:num>
  <w:num w:numId="23">
    <w:abstractNumId w:val="34"/>
  </w:num>
  <w:num w:numId="24">
    <w:abstractNumId w:val="30"/>
  </w:num>
  <w:num w:numId="25">
    <w:abstractNumId w:val="8"/>
  </w:num>
  <w:num w:numId="26">
    <w:abstractNumId w:val="5"/>
  </w:num>
  <w:num w:numId="27">
    <w:abstractNumId w:val="13"/>
  </w:num>
  <w:num w:numId="28">
    <w:abstractNumId w:val="12"/>
  </w:num>
  <w:num w:numId="29">
    <w:abstractNumId w:val="3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6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0D"/>
    <w:rsid w:val="00335F30"/>
    <w:rsid w:val="003C2577"/>
    <w:rsid w:val="003C5AD4"/>
    <w:rsid w:val="004D3045"/>
    <w:rsid w:val="00D75AAD"/>
    <w:rsid w:val="00F0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670D"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link w:val="20"/>
    <w:qFormat/>
    <w:rsid w:val="00F06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670D"/>
    <w:pPr>
      <w:keepNext/>
      <w:outlineLvl w:val="2"/>
    </w:pPr>
    <w:rPr>
      <w:sz w:val="32"/>
      <w:lang/>
    </w:rPr>
  </w:style>
  <w:style w:type="paragraph" w:styleId="5">
    <w:name w:val="heading 5"/>
    <w:basedOn w:val="a"/>
    <w:next w:val="a"/>
    <w:link w:val="50"/>
    <w:qFormat/>
    <w:rsid w:val="00F0670D"/>
    <w:pPr>
      <w:keepNext/>
      <w:jc w:val="center"/>
      <w:outlineLvl w:val="4"/>
    </w:pPr>
    <w:rPr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0670D"/>
    <w:pPr>
      <w:keepNext/>
      <w:outlineLvl w:val="5"/>
    </w:pPr>
    <w:rPr>
      <w:sz w:val="28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067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067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0670D"/>
    <w:pPr>
      <w:keepNext/>
      <w:ind w:right="-318"/>
      <w:jc w:val="right"/>
      <w:outlineLvl w:val="8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70D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7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670D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50">
    <w:name w:val="Заголовок 5 Знак"/>
    <w:basedOn w:val="a0"/>
    <w:link w:val="5"/>
    <w:rsid w:val="00F0670D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0670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06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67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670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0670D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F06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F0670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99"/>
    <w:rsid w:val="00F0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06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6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0670D"/>
  </w:style>
  <w:style w:type="paragraph" w:styleId="21">
    <w:name w:val="Body Text 2"/>
    <w:basedOn w:val="a"/>
    <w:link w:val="22"/>
    <w:rsid w:val="00F0670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0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0670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06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0670D"/>
    <w:rPr>
      <w:strike w:val="0"/>
      <w:dstrike w:val="0"/>
      <w:color w:val="042982"/>
      <w:u w:val="none"/>
      <w:effect w:val="none"/>
    </w:rPr>
  </w:style>
  <w:style w:type="paragraph" w:styleId="aa">
    <w:name w:val="Normal (Web)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F06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6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067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6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F0670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06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F0670D"/>
    <w:rPr>
      <w:b/>
      <w:bCs/>
    </w:rPr>
  </w:style>
  <w:style w:type="character" w:customStyle="1" w:styleId="100">
    <w:name w:val=" Знак Знак10"/>
    <w:locked/>
    <w:rsid w:val="00F0670D"/>
    <w:rPr>
      <w:sz w:val="24"/>
      <w:szCs w:val="24"/>
      <w:lang w:bidi="ar-SA"/>
    </w:rPr>
  </w:style>
  <w:style w:type="paragraph" w:styleId="af0">
    <w:name w:val="Balloon Text"/>
    <w:basedOn w:val="a"/>
    <w:link w:val="af1"/>
    <w:rsid w:val="00F067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06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F0670D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  <w:sz w:val="24"/>
      <w:szCs w:val="24"/>
    </w:rPr>
  </w:style>
  <w:style w:type="character" w:customStyle="1" w:styleId="FontStyle12">
    <w:name w:val="Font Style12"/>
    <w:rsid w:val="00F0670D"/>
    <w:rPr>
      <w:rFonts w:ascii="Times New Roman" w:hAnsi="Times New Roman" w:cs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06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F06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locked/>
    <w:rsid w:val="00F0670D"/>
    <w:rPr>
      <w:sz w:val="24"/>
    </w:rPr>
  </w:style>
  <w:style w:type="character" w:customStyle="1" w:styleId="apple-style-span">
    <w:name w:val="apple-style-span"/>
    <w:rsid w:val="00F0670D"/>
    <w:rPr>
      <w:rFonts w:ascii="Times New Roman" w:hAnsi="Times New Roman" w:cs="Times New Roman" w:hint="default"/>
    </w:rPr>
  </w:style>
  <w:style w:type="paragraph" w:customStyle="1" w:styleId="Style2">
    <w:name w:val="Style2"/>
    <w:basedOn w:val="a"/>
    <w:rsid w:val="00F0670D"/>
    <w:pPr>
      <w:widowControl w:val="0"/>
      <w:autoSpaceDE w:val="0"/>
      <w:autoSpaceDN w:val="0"/>
      <w:adjustRightInd w:val="0"/>
      <w:spacing w:line="251" w:lineRule="exact"/>
      <w:jc w:val="center"/>
    </w:pPr>
    <w:rPr>
      <w:rFonts w:ascii="Corbel" w:hAnsi="Corbel"/>
      <w:sz w:val="24"/>
      <w:szCs w:val="24"/>
    </w:rPr>
  </w:style>
  <w:style w:type="paragraph" w:customStyle="1" w:styleId="Style5">
    <w:name w:val="Style5"/>
    <w:basedOn w:val="a"/>
    <w:rsid w:val="00F0670D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NoSpacing">
    <w:name w:val="No Spacing"/>
    <w:rsid w:val="00F06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6">
    <w:name w:val="Font Style26"/>
    <w:rsid w:val="00F0670D"/>
    <w:rPr>
      <w:rFonts w:ascii="Times New Roman" w:hAnsi="Times New Roman" w:cs="Times New Roman" w:hint="default"/>
      <w:sz w:val="20"/>
      <w:szCs w:val="20"/>
    </w:rPr>
  </w:style>
  <w:style w:type="character" w:customStyle="1" w:styleId="c5">
    <w:name w:val="c5"/>
    <w:basedOn w:val="a0"/>
    <w:rsid w:val="00F0670D"/>
  </w:style>
  <w:style w:type="paragraph" w:customStyle="1" w:styleId="msonormalcxspmiddle">
    <w:name w:val="msonormalcxspmiddle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670D"/>
  </w:style>
  <w:style w:type="paragraph" w:customStyle="1" w:styleId="ListParagraph">
    <w:name w:val="List Paragraph"/>
    <w:basedOn w:val="a"/>
    <w:rsid w:val="00F0670D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0670D"/>
  </w:style>
  <w:style w:type="paragraph" w:styleId="33">
    <w:name w:val="Body Text Indent 3"/>
    <w:basedOn w:val="a"/>
    <w:link w:val="34"/>
    <w:rsid w:val="00F067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067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Char2">
    <w:name w:val="Header Char2"/>
    <w:locked/>
    <w:rsid w:val="00F0670D"/>
    <w:rPr>
      <w:sz w:val="24"/>
      <w:lang w:val="ru-RU" w:eastAsia="ru-RU" w:bidi="ar-SA"/>
    </w:rPr>
  </w:style>
  <w:style w:type="character" w:customStyle="1" w:styleId="af5">
    <w:name w:val="Название Знак"/>
    <w:link w:val="af6"/>
    <w:locked/>
    <w:rsid w:val="00F0670D"/>
    <w:rPr>
      <w:sz w:val="28"/>
      <w:lang w:eastAsia="ru-RU"/>
    </w:rPr>
  </w:style>
  <w:style w:type="paragraph" w:styleId="af6">
    <w:name w:val="Title"/>
    <w:basedOn w:val="a"/>
    <w:link w:val="af5"/>
    <w:qFormat/>
    <w:rsid w:val="00F0670D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link w:val="af6"/>
    <w:rsid w:val="00F06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3Char2">
    <w:name w:val="Body Text 3 Char2"/>
    <w:locked/>
    <w:rsid w:val="00F0670D"/>
    <w:rPr>
      <w:b/>
      <w:sz w:val="26"/>
      <w:lang w:val="ru-RU" w:eastAsia="ru-RU" w:bidi="ar-SA"/>
    </w:rPr>
  </w:style>
  <w:style w:type="paragraph" w:customStyle="1" w:styleId="c9c21">
    <w:name w:val="c9 c21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1">
    <w:name w:val="c7 c21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2">
    <w:name w:val="c7 c22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2c33">
    <w:name w:val="c7 c22 c33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17">
    <w:name w:val="c7 c17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2c29">
    <w:name w:val="c7 c22 c29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2c35">
    <w:name w:val="c7 c22 c35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9c22">
    <w:name w:val="c7 c29 c22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c26">
    <w:name w:val="c7 c26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0670D"/>
  </w:style>
  <w:style w:type="character" w:customStyle="1" w:styleId="c2c14">
    <w:name w:val="c2 c14"/>
    <w:basedOn w:val="a0"/>
    <w:rsid w:val="00F0670D"/>
  </w:style>
  <w:style w:type="character" w:customStyle="1" w:styleId="c18">
    <w:name w:val="c18"/>
    <w:basedOn w:val="a0"/>
    <w:rsid w:val="00F0670D"/>
  </w:style>
  <w:style w:type="character" w:customStyle="1" w:styleId="c0c20">
    <w:name w:val="c0 c20"/>
    <w:basedOn w:val="a0"/>
    <w:rsid w:val="00F0670D"/>
  </w:style>
  <w:style w:type="character" w:customStyle="1" w:styleId="c3">
    <w:name w:val="c3"/>
    <w:basedOn w:val="a0"/>
    <w:rsid w:val="00F0670D"/>
  </w:style>
  <w:style w:type="character" w:customStyle="1" w:styleId="c0c14c20">
    <w:name w:val="c0 c14 c20"/>
    <w:basedOn w:val="a0"/>
    <w:rsid w:val="00F0670D"/>
  </w:style>
  <w:style w:type="character" w:customStyle="1" w:styleId="c3c14">
    <w:name w:val="c3 c14"/>
    <w:basedOn w:val="a0"/>
    <w:rsid w:val="00F0670D"/>
  </w:style>
  <w:style w:type="character" w:customStyle="1" w:styleId="c0c14">
    <w:name w:val="c0 c14"/>
    <w:basedOn w:val="a0"/>
    <w:rsid w:val="00F0670D"/>
  </w:style>
  <w:style w:type="paragraph" w:customStyle="1" w:styleId="Default">
    <w:name w:val="Default"/>
    <w:rsid w:val="00F0670D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Heading5Char">
    <w:name w:val="Heading 5 Char"/>
    <w:locked/>
    <w:rsid w:val="00F0670D"/>
    <w:rPr>
      <w:rFonts w:cs="Times New Roman"/>
      <w:sz w:val="24"/>
      <w:szCs w:val="24"/>
      <w:lang w:eastAsia="en-US"/>
    </w:rPr>
  </w:style>
  <w:style w:type="character" w:customStyle="1" w:styleId="Heading6Char">
    <w:name w:val="Heading 6 Char"/>
    <w:locked/>
    <w:rsid w:val="00F0670D"/>
    <w:rPr>
      <w:rFonts w:cs="Times New Roman"/>
      <w:sz w:val="24"/>
      <w:szCs w:val="24"/>
      <w:lang w:eastAsia="en-US"/>
    </w:rPr>
  </w:style>
  <w:style w:type="character" w:customStyle="1" w:styleId="Heading9Char">
    <w:name w:val="Heading 9 Char"/>
    <w:locked/>
    <w:rsid w:val="00F0670D"/>
    <w:rPr>
      <w:rFonts w:cs="Times New Roman"/>
      <w:sz w:val="24"/>
      <w:szCs w:val="24"/>
      <w:lang w:eastAsia="en-US"/>
    </w:rPr>
  </w:style>
  <w:style w:type="paragraph" w:customStyle="1" w:styleId="4">
    <w:name w:val="4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F0670D"/>
  </w:style>
  <w:style w:type="paragraph" w:customStyle="1" w:styleId="c27">
    <w:name w:val="c27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link w:val="210"/>
    <w:uiPriority w:val="99"/>
    <w:rsid w:val="00F0670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F0670D"/>
    <w:pPr>
      <w:widowControl w:val="0"/>
      <w:shd w:val="clear" w:color="auto" w:fill="FFFFFF"/>
      <w:spacing w:line="322" w:lineRule="exact"/>
      <w:ind w:hanging="4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18">
    <w:name w:val="Font Style18"/>
    <w:uiPriority w:val="99"/>
    <w:rsid w:val="00F0670D"/>
    <w:rPr>
      <w:rFonts w:ascii="Times New Roman" w:hAnsi="Times New Roman" w:cs="Times New Roman"/>
      <w:sz w:val="26"/>
      <w:szCs w:val="26"/>
    </w:rPr>
  </w:style>
  <w:style w:type="paragraph" w:customStyle="1" w:styleId="rtejustify">
    <w:name w:val="rtejustify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Основной текст (4)_"/>
    <w:link w:val="41"/>
    <w:locked/>
    <w:rsid w:val="00F0670D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0670D"/>
    <w:pPr>
      <w:widowControl w:val="0"/>
      <w:shd w:val="clear" w:color="auto" w:fill="FFFFFF"/>
      <w:spacing w:after="90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rsid w:val="00F0670D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0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0">
    <w:name w:val="c10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paragraph" w:customStyle="1" w:styleId="c32">
    <w:name w:val="c32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F0670D"/>
  </w:style>
  <w:style w:type="character" w:customStyle="1" w:styleId="c15">
    <w:name w:val="c15"/>
    <w:basedOn w:val="a0"/>
    <w:rsid w:val="00F0670D"/>
  </w:style>
  <w:style w:type="paragraph" w:customStyle="1" w:styleId="c4">
    <w:name w:val="c4"/>
    <w:basedOn w:val="a"/>
    <w:rsid w:val="00F067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(2) + Полужирный"/>
    <w:rsid w:val="00F0670D"/>
    <w:rPr>
      <w:b/>
      <w:bCs/>
      <w:sz w:val="28"/>
      <w:szCs w:val="28"/>
      <w:lang w:bidi="ar-SA"/>
    </w:rPr>
  </w:style>
  <w:style w:type="character" w:customStyle="1" w:styleId="12">
    <w:name w:val="Верхний колонтитул Знак1"/>
    <w:rsid w:val="00F0670D"/>
    <w:rPr>
      <w:sz w:val="24"/>
      <w:szCs w:val="24"/>
      <w:lang w:val="en-US" w:eastAsia="en-US"/>
    </w:rPr>
  </w:style>
  <w:style w:type="character" w:customStyle="1" w:styleId="13">
    <w:name w:val="Основной текст Знак1"/>
    <w:rsid w:val="00F0670D"/>
    <w:rPr>
      <w:sz w:val="24"/>
      <w:szCs w:val="24"/>
      <w:lang w:val="en-US" w:eastAsia="en-US"/>
    </w:rPr>
  </w:style>
  <w:style w:type="character" w:customStyle="1" w:styleId="14">
    <w:name w:val="Основной текст с отступом Знак1"/>
    <w:rsid w:val="00F0670D"/>
    <w:rPr>
      <w:sz w:val="24"/>
      <w:szCs w:val="24"/>
      <w:lang w:val="en-US" w:eastAsia="en-US"/>
    </w:rPr>
  </w:style>
  <w:style w:type="character" w:customStyle="1" w:styleId="310">
    <w:name w:val="Основной текст 3 Знак1"/>
    <w:rsid w:val="00F0670D"/>
    <w:rPr>
      <w:sz w:val="16"/>
      <w:szCs w:val="16"/>
      <w:lang w:val="en-US" w:eastAsia="en-US"/>
    </w:rPr>
  </w:style>
  <w:style w:type="character" w:customStyle="1" w:styleId="211">
    <w:name w:val="Основной текст с отступом 2 Знак1"/>
    <w:rsid w:val="00F0670D"/>
    <w:rPr>
      <w:sz w:val="24"/>
      <w:szCs w:val="24"/>
      <w:lang w:val="en-US" w:eastAsia="en-US"/>
    </w:rPr>
  </w:style>
  <w:style w:type="character" w:customStyle="1" w:styleId="311">
    <w:name w:val="Основной текст с отступом 3 Знак1"/>
    <w:rsid w:val="00F0670D"/>
    <w:rPr>
      <w:sz w:val="16"/>
      <w:szCs w:val="16"/>
      <w:lang w:val="en-US" w:eastAsia="en-US"/>
    </w:rPr>
  </w:style>
  <w:style w:type="character" w:customStyle="1" w:styleId="27">
    <w:name w:val="Знак Знак2"/>
    <w:locked/>
    <w:rsid w:val="00F0670D"/>
    <w:rPr>
      <w:sz w:val="28"/>
      <w:szCs w:val="28"/>
      <w:lang w:bidi="ar-SA"/>
    </w:rPr>
  </w:style>
  <w:style w:type="character" w:customStyle="1" w:styleId="15">
    <w:name w:val="Знак Знак1"/>
    <w:locked/>
    <w:rsid w:val="00F0670D"/>
    <w:rPr>
      <w:sz w:val="26"/>
      <w:szCs w:val="26"/>
      <w:lang w:bidi="ar-SA"/>
    </w:rPr>
  </w:style>
  <w:style w:type="character" w:customStyle="1" w:styleId="af7">
    <w:name w:val="Знак Знак"/>
    <w:rsid w:val="00F0670D"/>
    <w:rPr>
      <w:sz w:val="16"/>
      <w:szCs w:val="16"/>
      <w:lang w:val="en-US" w:eastAsia="en-US"/>
    </w:rPr>
  </w:style>
  <w:style w:type="character" w:customStyle="1" w:styleId="af4">
    <w:name w:val="Без интервала Знак"/>
    <w:basedOn w:val="a0"/>
    <w:link w:val="af3"/>
    <w:uiPriority w:val="99"/>
    <w:rsid w:val="00F067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KOYinternat101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7D2A-572D-42C4-882B-534D9126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86</Pages>
  <Words>24223</Words>
  <Characters>138076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2017-07-03T07:58:00Z</dcterms:created>
  <dcterms:modified xsi:type="dcterms:W3CDTF">2017-07-03T08:17:00Z</dcterms:modified>
</cp:coreProperties>
</file>